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75C" w:rsidRDefault="005258AA" w:rsidP="00AB575C">
      <w:pPr>
        <w:ind w:left="3600" w:firstLine="720"/>
        <w:rPr>
          <w:rFonts w:ascii="Times New Roman" w:hAnsi="Times New Roman" w:cs="Times New Roman"/>
          <w:b/>
          <w:sz w:val="26"/>
          <w:szCs w:val="26"/>
        </w:rPr>
      </w:pPr>
      <w:r>
        <w:rPr>
          <w:rFonts w:ascii="Times New Roman" w:hAnsi="Times New Roman" w:cs="Times New Roman"/>
          <w:b/>
          <w:sz w:val="26"/>
          <w:szCs w:val="26"/>
        </w:rPr>
        <w:t>Minutes</w:t>
      </w:r>
    </w:p>
    <w:p w:rsidR="00D733EF" w:rsidRDefault="00D733EF" w:rsidP="00D733EF">
      <w:pPr>
        <w:numPr>
          <w:ilvl w:val="0"/>
          <w:numId w:val="1"/>
        </w:numPr>
        <w:spacing w:after="0" w:line="240" w:lineRule="auto"/>
        <w:ind w:left="540" w:hanging="540"/>
        <w:rPr>
          <w:rFonts w:ascii="Times New Roman" w:hAnsi="Times New Roman" w:cs="Times New Roman"/>
          <w:b/>
          <w:sz w:val="28"/>
          <w:szCs w:val="28"/>
        </w:rPr>
      </w:pPr>
      <w:r w:rsidRPr="00374A6D">
        <w:rPr>
          <w:rFonts w:ascii="Times New Roman" w:hAnsi="Times New Roman" w:cs="Times New Roman"/>
          <w:b/>
          <w:sz w:val="28"/>
          <w:szCs w:val="28"/>
        </w:rPr>
        <w:t>Welcome and Introductions</w:t>
      </w:r>
      <w:r>
        <w:rPr>
          <w:rFonts w:ascii="Times New Roman" w:hAnsi="Times New Roman" w:cs="Times New Roman"/>
          <w:b/>
          <w:sz w:val="28"/>
          <w:szCs w:val="28"/>
        </w:rPr>
        <w:t xml:space="preserve">/Roll Call </w:t>
      </w:r>
      <w:r w:rsidRPr="00374A6D">
        <w:rPr>
          <w:rFonts w:ascii="Times New Roman" w:hAnsi="Times New Roman" w:cs="Times New Roman"/>
          <w:b/>
          <w:sz w:val="28"/>
          <w:szCs w:val="28"/>
        </w:rPr>
        <w:t xml:space="preserve"> </w:t>
      </w:r>
    </w:p>
    <w:p w:rsidR="00D733EF" w:rsidRPr="00374A6D" w:rsidRDefault="00D733EF" w:rsidP="00D733EF">
      <w:pPr>
        <w:spacing w:after="0" w:line="240" w:lineRule="auto"/>
        <w:rPr>
          <w:rFonts w:ascii="Times New Roman" w:hAnsi="Times New Roman" w:cs="Times New Roman"/>
          <w:b/>
          <w:sz w:val="28"/>
          <w:szCs w:val="28"/>
        </w:rPr>
      </w:pPr>
      <w:r w:rsidRPr="004C5D01">
        <w:rPr>
          <w:rFonts w:ascii="Times New Roman" w:hAnsi="Times New Roman" w:cs="Times New Roman"/>
        </w:rPr>
        <w:t>Ms. Spurlin began call at 10:00 a.m. and welcomed</w:t>
      </w:r>
      <w:r>
        <w:rPr>
          <w:rFonts w:ascii="Times New Roman" w:hAnsi="Times New Roman" w:cs="Times New Roman"/>
        </w:rPr>
        <w:t xml:space="preserve"> </w:t>
      </w:r>
      <w:r w:rsidRPr="004C5D01">
        <w:rPr>
          <w:rFonts w:ascii="Times New Roman" w:hAnsi="Times New Roman" w:cs="Times New Roman"/>
        </w:rPr>
        <w:t>participants</w:t>
      </w:r>
    </w:p>
    <w:p w:rsidR="00D733EF" w:rsidRDefault="00D733EF" w:rsidP="00D733EF">
      <w:pPr>
        <w:spacing w:after="0" w:line="240" w:lineRule="auto"/>
        <w:rPr>
          <w:rFonts w:ascii="Times New Roman" w:hAnsi="Times New Roman" w:cs="Times New Roman"/>
          <w:b/>
          <w:sz w:val="28"/>
          <w:szCs w:val="28"/>
        </w:rPr>
      </w:pPr>
    </w:p>
    <w:p w:rsidR="00D733EF" w:rsidRPr="004C5D01" w:rsidRDefault="00D733EF" w:rsidP="00D733EF">
      <w:pPr>
        <w:tabs>
          <w:tab w:val="left" w:pos="1855"/>
        </w:tabs>
        <w:spacing w:after="0" w:line="240" w:lineRule="auto"/>
        <w:rPr>
          <w:rFonts w:ascii="Times New Roman" w:hAnsi="Times New Roman" w:cs="Times New Roman"/>
          <w:b/>
          <w:u w:val="single"/>
        </w:rPr>
      </w:pPr>
      <w:r w:rsidRPr="004C5D01">
        <w:rPr>
          <w:rFonts w:ascii="Times New Roman" w:hAnsi="Times New Roman" w:cs="Times New Roman"/>
          <w:b/>
          <w:u w:val="single"/>
        </w:rPr>
        <w:t>Meeting Attendees</w:t>
      </w:r>
      <w:r w:rsidRPr="004C5D01">
        <w:rPr>
          <w:rFonts w:ascii="Times New Roman" w:hAnsi="Times New Roman" w:cs="Times New Roman"/>
          <w:b/>
          <w:u w:val="single"/>
        </w:rPr>
        <w:tab/>
      </w:r>
    </w:p>
    <w:p w:rsidR="00D733EF" w:rsidRPr="004C5D01" w:rsidRDefault="00D733EF" w:rsidP="00D733EF">
      <w:pPr>
        <w:spacing w:after="0" w:line="240" w:lineRule="auto"/>
        <w:rPr>
          <w:rFonts w:ascii="Times New Roman" w:hAnsi="Times New Roman" w:cs="Times New Roman"/>
          <w:b/>
          <w:i/>
        </w:rPr>
      </w:pPr>
      <w:r w:rsidRPr="004C5D01">
        <w:rPr>
          <w:rFonts w:ascii="Times New Roman" w:hAnsi="Times New Roman" w:cs="Times New Roman"/>
          <w:b/>
          <w:i/>
        </w:rPr>
        <w:t>Members:</w:t>
      </w:r>
      <w:r w:rsidRPr="004C5D01">
        <w:rPr>
          <w:rFonts w:ascii="Times New Roman" w:hAnsi="Times New Roman" w:cs="Times New Roman"/>
          <w:b/>
          <w:i/>
        </w:rPr>
        <w:tab/>
      </w:r>
      <w:r w:rsidRPr="004C5D01">
        <w:rPr>
          <w:rFonts w:ascii="Times New Roman" w:hAnsi="Times New Roman" w:cs="Times New Roman"/>
          <w:b/>
          <w:i/>
        </w:rPr>
        <w:tab/>
      </w:r>
      <w:r w:rsidRPr="004C5D01">
        <w:rPr>
          <w:rFonts w:ascii="Times New Roman" w:hAnsi="Times New Roman" w:cs="Times New Roman"/>
          <w:b/>
          <w:i/>
        </w:rPr>
        <w:tab/>
      </w:r>
      <w:r w:rsidRPr="004C5D01">
        <w:rPr>
          <w:rFonts w:ascii="Times New Roman" w:hAnsi="Times New Roman" w:cs="Times New Roman"/>
          <w:b/>
          <w:i/>
        </w:rPr>
        <w:tab/>
      </w:r>
      <w:r w:rsidRPr="004C5D01">
        <w:rPr>
          <w:rFonts w:ascii="Times New Roman" w:hAnsi="Times New Roman" w:cs="Times New Roman"/>
          <w:b/>
          <w:i/>
        </w:rPr>
        <w:tab/>
      </w:r>
      <w:r w:rsidRPr="004C5D01">
        <w:rPr>
          <w:rFonts w:ascii="Times New Roman" w:hAnsi="Times New Roman" w:cs="Times New Roman"/>
          <w:b/>
          <w:i/>
        </w:rPr>
        <w:tab/>
      </w:r>
      <w:r w:rsidRPr="004C5D01">
        <w:rPr>
          <w:rFonts w:ascii="Times New Roman" w:hAnsi="Times New Roman" w:cs="Times New Roman"/>
          <w:b/>
          <w:i/>
        </w:rPr>
        <w:tab/>
        <w:t xml:space="preserve">                 Representing: </w:t>
      </w:r>
    </w:p>
    <w:p w:rsidR="00D733EF" w:rsidRPr="001E3664" w:rsidRDefault="00D733EF" w:rsidP="00D733EF">
      <w:pPr>
        <w:spacing w:after="0" w:line="240" w:lineRule="auto"/>
        <w:rPr>
          <w:rFonts w:ascii="Times New Roman" w:hAnsi="Times New Roman" w:cs="Times New Roman"/>
          <w:color w:val="FF0000"/>
        </w:rPr>
      </w:pPr>
      <w:r w:rsidRPr="001E3664">
        <w:rPr>
          <w:rFonts w:ascii="Times New Roman" w:hAnsi="Times New Roman" w:cs="Times New Roman"/>
        </w:rPr>
        <w:t>Ms. Bridget Marburger</w:t>
      </w:r>
      <w:r w:rsidRPr="001E3664">
        <w:rPr>
          <w:rFonts w:ascii="Times New Roman" w:hAnsi="Times New Roman" w:cs="Times New Roman"/>
        </w:rPr>
        <w:tab/>
      </w:r>
      <w:r>
        <w:rPr>
          <w:rFonts w:ascii="Times New Roman" w:hAnsi="Times New Roman" w:cs="Times New Roman"/>
        </w:rPr>
        <w:t xml:space="preserve">                                                                       </w:t>
      </w:r>
      <w:r w:rsidRPr="001E3664">
        <w:rPr>
          <w:rFonts w:ascii="Times New Roman" w:hAnsi="Times New Roman" w:cs="Times New Roman"/>
        </w:rPr>
        <w:t>Huntsville Memorial Hospital</w:t>
      </w:r>
      <w:r w:rsidRPr="001E3664">
        <w:rPr>
          <w:rFonts w:ascii="Times New Roman" w:hAnsi="Times New Roman" w:cs="Times New Roman"/>
          <w:color w:val="FF0000"/>
        </w:rPr>
        <w:tab/>
      </w:r>
    </w:p>
    <w:p w:rsidR="00D733EF" w:rsidRPr="001E3664" w:rsidRDefault="00D733EF" w:rsidP="00D733EF">
      <w:pPr>
        <w:spacing w:after="0" w:line="240" w:lineRule="auto"/>
        <w:rPr>
          <w:rFonts w:ascii="Times New Roman" w:hAnsi="Times New Roman" w:cs="Times New Roman"/>
        </w:rPr>
      </w:pPr>
      <w:r w:rsidRPr="001E3664">
        <w:rPr>
          <w:rFonts w:ascii="Times New Roman" w:hAnsi="Times New Roman" w:cs="Times New Roman"/>
        </w:rPr>
        <w:t>Mr. Robert Reed</w:t>
      </w:r>
      <w:r w:rsidRPr="001E3664">
        <w:rPr>
          <w:rFonts w:ascii="Times New Roman" w:hAnsi="Times New Roman" w:cs="Times New Roman"/>
        </w:rPr>
        <w:tab/>
      </w:r>
      <w:r w:rsidRPr="001E3664">
        <w:rPr>
          <w:rFonts w:ascii="Times New Roman" w:hAnsi="Times New Roman" w:cs="Times New Roman"/>
        </w:rPr>
        <w:tab/>
      </w:r>
      <w:r w:rsidRPr="001E3664">
        <w:rPr>
          <w:rFonts w:ascii="Times New Roman" w:hAnsi="Times New Roman" w:cs="Times New Roman"/>
        </w:rPr>
        <w:tab/>
      </w:r>
      <w:r w:rsidRPr="001E3664">
        <w:rPr>
          <w:rFonts w:ascii="Times New Roman" w:hAnsi="Times New Roman" w:cs="Times New Roman"/>
        </w:rPr>
        <w:tab/>
        <w:t xml:space="preserve"> </w:t>
      </w:r>
      <w:r>
        <w:rPr>
          <w:rFonts w:ascii="Times New Roman" w:hAnsi="Times New Roman" w:cs="Times New Roman"/>
        </w:rPr>
        <w:t xml:space="preserve">                          </w:t>
      </w:r>
      <w:r w:rsidRPr="001E3664">
        <w:rPr>
          <w:rFonts w:ascii="Times New Roman" w:hAnsi="Times New Roman" w:cs="Times New Roman"/>
        </w:rPr>
        <w:t xml:space="preserve">     MHMR Authority of Brazos Valley</w:t>
      </w:r>
    </w:p>
    <w:p w:rsidR="004D2430" w:rsidRDefault="00D733EF" w:rsidP="004D2430">
      <w:pPr>
        <w:spacing w:after="0"/>
        <w:rPr>
          <w:rFonts w:ascii="Times New Roman" w:hAnsi="Times New Roman" w:cs="Times New Roman"/>
        </w:rPr>
      </w:pPr>
      <w:r w:rsidRPr="001E3664">
        <w:rPr>
          <w:rFonts w:ascii="Times New Roman" w:hAnsi="Times New Roman" w:cs="Times New Roman"/>
        </w:rPr>
        <w:t xml:space="preserve">Ms. </w:t>
      </w:r>
      <w:r>
        <w:rPr>
          <w:rFonts w:ascii="Times New Roman" w:hAnsi="Times New Roman" w:cs="Times New Roman"/>
        </w:rPr>
        <w:t xml:space="preserve">Ade Moronkeji                                </w:t>
      </w:r>
      <w:r w:rsidRPr="001E3664">
        <w:rPr>
          <w:rFonts w:ascii="Times New Roman" w:hAnsi="Times New Roman" w:cs="Times New Roman"/>
        </w:rPr>
        <w:t xml:space="preserve">                                             </w:t>
      </w:r>
      <w:r>
        <w:rPr>
          <w:rFonts w:ascii="Times New Roman" w:hAnsi="Times New Roman" w:cs="Times New Roman"/>
        </w:rPr>
        <w:t xml:space="preserve"> </w:t>
      </w:r>
      <w:r w:rsidRPr="001E3664">
        <w:rPr>
          <w:rFonts w:ascii="Times New Roman" w:hAnsi="Times New Roman" w:cs="Times New Roman"/>
        </w:rPr>
        <w:t xml:space="preserve"> Montgomery County Public Health</w:t>
      </w:r>
      <w:r>
        <w:rPr>
          <w:rFonts w:ascii="Times New Roman" w:hAnsi="Times New Roman" w:cs="Times New Roman"/>
        </w:rPr>
        <w:t xml:space="preserve">          Ms. Frances Hansen                                                                              Conroe Regional Medical Center              Mr. Tim Ottinger                                                                                   St Joseph’s Regional Health Center        Ms. Melanie Janak, Ms. Doris Howell, Dr. Carly McCord, </w:t>
      </w:r>
      <w:r w:rsidR="004D2430">
        <w:rPr>
          <w:rFonts w:ascii="Times New Roman" w:hAnsi="Times New Roman" w:cs="Times New Roman"/>
        </w:rPr>
        <w:t xml:space="preserve">                 Texas A&amp;M Health Science Center/</w:t>
      </w:r>
      <w:r w:rsidR="00A01D8D">
        <w:rPr>
          <w:rFonts w:ascii="Times New Roman" w:hAnsi="Times New Roman" w:cs="Times New Roman"/>
        </w:rPr>
        <w:t xml:space="preserve">                                                                   </w:t>
      </w:r>
      <w:r w:rsidRPr="005730E5">
        <w:rPr>
          <w:rFonts w:ascii="Times New Roman" w:hAnsi="Times New Roman" w:cs="Times New Roman"/>
        </w:rPr>
        <w:t>Ms. Rosie</w:t>
      </w:r>
      <w:r w:rsidR="005730E5" w:rsidRPr="005730E5">
        <w:rPr>
          <w:rFonts w:ascii="Times New Roman" w:hAnsi="Times New Roman" w:cs="Times New Roman"/>
          <w:color w:val="FF0000"/>
        </w:rPr>
        <w:t xml:space="preserve"> </w:t>
      </w:r>
      <w:r w:rsidR="005730E5" w:rsidRPr="004D2430">
        <w:rPr>
          <w:rFonts w:ascii="Times New Roman" w:hAnsi="Times New Roman" w:cs="Times New Roman"/>
        </w:rPr>
        <w:t>Me</w:t>
      </w:r>
      <w:r w:rsidR="004D2430" w:rsidRPr="004D2430">
        <w:rPr>
          <w:rFonts w:ascii="Times New Roman" w:hAnsi="Times New Roman" w:cs="Times New Roman"/>
        </w:rPr>
        <w:t>redith</w:t>
      </w:r>
      <w:r w:rsidRPr="005730E5">
        <w:rPr>
          <w:rFonts w:ascii="Times New Roman" w:hAnsi="Times New Roman" w:cs="Times New Roman"/>
        </w:rPr>
        <w:t>, Ms. Rosa</w:t>
      </w:r>
      <w:r w:rsidR="005730E5" w:rsidRPr="005730E5">
        <w:rPr>
          <w:rFonts w:ascii="Times New Roman" w:hAnsi="Times New Roman" w:cs="Times New Roman"/>
        </w:rPr>
        <w:t xml:space="preserve"> Hernandez</w:t>
      </w:r>
      <w:r w:rsidRPr="005730E5">
        <w:rPr>
          <w:rFonts w:ascii="Times New Roman" w:hAnsi="Times New Roman" w:cs="Times New Roman"/>
        </w:rPr>
        <w:t>,</w:t>
      </w:r>
      <w:r w:rsidR="0080175C">
        <w:rPr>
          <w:rFonts w:ascii="Times New Roman" w:hAnsi="Times New Roman" w:cs="Times New Roman"/>
        </w:rPr>
        <w:t xml:space="preserve"> Ms. Karla Blaine,</w:t>
      </w:r>
      <w:r w:rsidRPr="005730E5">
        <w:rPr>
          <w:rFonts w:ascii="Times New Roman" w:hAnsi="Times New Roman" w:cs="Times New Roman"/>
        </w:rPr>
        <w:t xml:space="preserve"> </w:t>
      </w:r>
      <w:r w:rsidR="0080175C">
        <w:rPr>
          <w:rFonts w:ascii="Times New Roman" w:hAnsi="Times New Roman" w:cs="Times New Roman"/>
        </w:rPr>
        <w:t xml:space="preserve">             </w:t>
      </w:r>
      <w:r w:rsidR="004D2430">
        <w:rPr>
          <w:rFonts w:ascii="Times New Roman" w:hAnsi="Times New Roman" w:cs="Times New Roman"/>
        </w:rPr>
        <w:t>Texas A&amp;M Physicians</w:t>
      </w:r>
      <w:r w:rsidR="0080175C">
        <w:rPr>
          <w:rFonts w:ascii="Times New Roman" w:hAnsi="Times New Roman" w:cs="Times New Roman"/>
        </w:rPr>
        <w:t xml:space="preserve">                                                                      </w:t>
      </w:r>
      <w:r>
        <w:rPr>
          <w:rFonts w:ascii="Times New Roman" w:hAnsi="Times New Roman" w:cs="Times New Roman"/>
        </w:rPr>
        <w:t>and Dr. Katie Fuller</w:t>
      </w:r>
      <w:r w:rsidR="00A01D8D">
        <w:rPr>
          <w:rFonts w:ascii="Times New Roman" w:hAnsi="Times New Roman" w:cs="Times New Roman"/>
        </w:rPr>
        <w:t xml:space="preserve">           </w:t>
      </w:r>
      <w:r w:rsidR="005730E5">
        <w:rPr>
          <w:rFonts w:ascii="Times New Roman" w:hAnsi="Times New Roman" w:cs="Times New Roman"/>
        </w:rPr>
        <w:t xml:space="preserve">  </w:t>
      </w:r>
      <w:r w:rsidR="0080175C">
        <w:rPr>
          <w:rFonts w:ascii="Times New Roman" w:hAnsi="Times New Roman" w:cs="Times New Roman"/>
        </w:rPr>
        <w:t xml:space="preserve">                                                                </w:t>
      </w:r>
    </w:p>
    <w:p w:rsidR="00D733EF" w:rsidRDefault="00A01D8D" w:rsidP="00D733EF">
      <w:pPr>
        <w:rPr>
          <w:rFonts w:ascii="Times New Roman" w:hAnsi="Times New Roman" w:cs="Times New Roman"/>
        </w:rPr>
      </w:pPr>
      <w:r>
        <w:rPr>
          <w:rFonts w:ascii="Times New Roman" w:hAnsi="Times New Roman" w:cs="Times New Roman"/>
        </w:rPr>
        <w:t>Ms. Cynthia Peterson</w:t>
      </w:r>
      <w:r w:rsidRPr="001E3664">
        <w:rPr>
          <w:rFonts w:ascii="Times New Roman" w:hAnsi="Times New Roman" w:cs="Times New Roman"/>
        </w:rPr>
        <w:t xml:space="preserve"> </w:t>
      </w:r>
      <w:r>
        <w:rPr>
          <w:rFonts w:ascii="Times New Roman" w:hAnsi="Times New Roman" w:cs="Times New Roman"/>
        </w:rPr>
        <w:t xml:space="preserve">                                                                           Tri-County Services</w:t>
      </w:r>
    </w:p>
    <w:p w:rsidR="009B31E3" w:rsidRPr="00CF5C98" w:rsidRDefault="009B31E3" w:rsidP="00B31F32">
      <w:pPr>
        <w:numPr>
          <w:ilvl w:val="0"/>
          <w:numId w:val="1"/>
        </w:numPr>
        <w:tabs>
          <w:tab w:val="left" w:pos="450"/>
        </w:tabs>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Raise Performance</w:t>
      </w:r>
      <w:r w:rsidR="00802244" w:rsidRPr="00CF5C98">
        <w:rPr>
          <w:rFonts w:ascii="Times New Roman" w:hAnsi="Times New Roman" w:cs="Times New Roman"/>
          <w:b/>
          <w:sz w:val="26"/>
          <w:szCs w:val="26"/>
        </w:rPr>
        <w:t xml:space="preserve"> – Focus Area and Open Discussion </w:t>
      </w:r>
    </w:p>
    <w:p w:rsidR="00FC5738" w:rsidRDefault="00FC5738" w:rsidP="00F0476F">
      <w:pPr>
        <w:numPr>
          <w:ilvl w:val="1"/>
          <w:numId w:val="1"/>
        </w:numPr>
        <w:spacing w:after="0" w:line="240" w:lineRule="auto"/>
        <w:ind w:left="1080"/>
        <w:rPr>
          <w:rFonts w:ascii="Times New Roman" w:hAnsi="Times New Roman" w:cs="Times New Roman"/>
          <w:sz w:val="26"/>
          <w:szCs w:val="26"/>
        </w:rPr>
      </w:pPr>
      <w:r>
        <w:rPr>
          <w:rFonts w:ascii="Times New Roman" w:hAnsi="Times New Roman" w:cs="Times New Roman"/>
          <w:b/>
          <w:color w:val="1F497D" w:themeColor="text2"/>
          <w:sz w:val="26"/>
          <w:szCs w:val="26"/>
        </w:rPr>
        <w:t xml:space="preserve">January </w:t>
      </w:r>
      <w:r w:rsidR="00DD4E64" w:rsidRPr="00CF5C98">
        <w:rPr>
          <w:rFonts w:ascii="Times New Roman" w:hAnsi="Times New Roman" w:cs="Times New Roman"/>
          <w:b/>
          <w:color w:val="1F497D" w:themeColor="text2"/>
          <w:sz w:val="26"/>
          <w:szCs w:val="26"/>
        </w:rPr>
        <w:t>Sp</w:t>
      </w:r>
      <w:r w:rsidR="000363C9" w:rsidRPr="00CF5C98">
        <w:rPr>
          <w:rFonts w:ascii="Times New Roman" w:hAnsi="Times New Roman" w:cs="Times New Roman"/>
          <w:b/>
          <w:color w:val="1F497D" w:themeColor="text2"/>
          <w:sz w:val="26"/>
          <w:szCs w:val="26"/>
        </w:rPr>
        <w:t>otlight:</w:t>
      </w:r>
      <w:r w:rsidR="00322A7B" w:rsidRPr="00CF5C98">
        <w:rPr>
          <w:rFonts w:ascii="Times New Roman" w:hAnsi="Times New Roman" w:cs="Times New Roman"/>
          <w:sz w:val="26"/>
          <w:szCs w:val="26"/>
        </w:rPr>
        <w:t xml:space="preserve"> </w:t>
      </w:r>
      <w:r w:rsidR="007B5C4D">
        <w:rPr>
          <w:rFonts w:ascii="Times New Roman" w:hAnsi="Times New Roman" w:cs="Times New Roman"/>
          <w:sz w:val="26"/>
          <w:szCs w:val="26"/>
        </w:rPr>
        <w:t xml:space="preserve">Exploring Online </w:t>
      </w:r>
      <w:r>
        <w:rPr>
          <w:rFonts w:ascii="Times New Roman" w:hAnsi="Times New Roman" w:cs="Times New Roman"/>
          <w:sz w:val="26"/>
          <w:szCs w:val="26"/>
        </w:rPr>
        <w:t>Project Man</w:t>
      </w:r>
      <w:r w:rsidR="007B5C4D">
        <w:rPr>
          <w:rFonts w:ascii="Times New Roman" w:hAnsi="Times New Roman" w:cs="Times New Roman"/>
          <w:sz w:val="26"/>
          <w:szCs w:val="26"/>
        </w:rPr>
        <w:t xml:space="preserve">agement </w:t>
      </w:r>
      <w:r>
        <w:rPr>
          <w:rFonts w:ascii="Times New Roman" w:hAnsi="Times New Roman" w:cs="Times New Roman"/>
          <w:sz w:val="26"/>
          <w:szCs w:val="26"/>
        </w:rPr>
        <w:t>Software</w:t>
      </w:r>
    </w:p>
    <w:p w:rsidR="00D4585B" w:rsidRDefault="00AC2CCE" w:rsidP="00471EC2">
      <w:pPr>
        <w:numPr>
          <w:ilvl w:val="2"/>
          <w:numId w:val="1"/>
        </w:numPr>
        <w:spacing w:after="0" w:line="240" w:lineRule="auto"/>
        <w:ind w:left="1530" w:hanging="360"/>
        <w:rPr>
          <w:rFonts w:ascii="Times New Roman" w:hAnsi="Times New Roman" w:cs="Times New Roman"/>
        </w:rPr>
      </w:pPr>
      <w:r w:rsidRPr="00AC2CCE">
        <w:rPr>
          <w:rFonts w:ascii="Times New Roman" w:hAnsi="Times New Roman" w:cs="Times New Roman"/>
        </w:rPr>
        <w:t xml:space="preserve">Ms. Spurlin </w:t>
      </w:r>
      <w:r w:rsidR="00D4585B">
        <w:rPr>
          <w:rFonts w:ascii="Times New Roman" w:hAnsi="Times New Roman" w:cs="Times New Roman"/>
        </w:rPr>
        <w:t>provided new participants with a brief overview of the call format.</w:t>
      </w:r>
    </w:p>
    <w:p w:rsidR="00D4585B" w:rsidRDefault="00D4585B" w:rsidP="00471EC2">
      <w:pPr>
        <w:numPr>
          <w:ilvl w:val="2"/>
          <w:numId w:val="1"/>
        </w:numPr>
        <w:spacing w:after="0" w:line="240" w:lineRule="auto"/>
        <w:ind w:left="1530" w:hanging="360"/>
        <w:rPr>
          <w:rFonts w:ascii="Times New Roman" w:hAnsi="Times New Roman" w:cs="Times New Roman"/>
        </w:rPr>
      </w:pPr>
      <w:r>
        <w:rPr>
          <w:rFonts w:ascii="Times New Roman" w:hAnsi="Times New Roman" w:cs="Times New Roman"/>
        </w:rPr>
        <w:t xml:space="preserve">Regional Learning Collaboratives are required under the 1115 waiver, as a smaller tier 4 </w:t>
      </w:r>
      <w:r w:rsidR="00F23AA3">
        <w:rPr>
          <w:rFonts w:ascii="Times New Roman" w:hAnsi="Times New Roman" w:cs="Times New Roman"/>
        </w:rPr>
        <w:t>region;</w:t>
      </w:r>
      <w:r>
        <w:rPr>
          <w:rFonts w:ascii="Times New Roman" w:hAnsi="Times New Roman" w:cs="Times New Roman"/>
        </w:rPr>
        <w:t xml:space="preserve"> RHP 17 holds monthly learning collaborative calls to fulfill the waiver requirements.</w:t>
      </w:r>
    </w:p>
    <w:p w:rsidR="00D4585B" w:rsidRDefault="00D4585B" w:rsidP="00471EC2">
      <w:pPr>
        <w:numPr>
          <w:ilvl w:val="2"/>
          <w:numId w:val="1"/>
        </w:numPr>
        <w:spacing w:after="0" w:line="240" w:lineRule="auto"/>
        <w:ind w:left="1530" w:hanging="360"/>
        <w:rPr>
          <w:rFonts w:ascii="Times New Roman" w:hAnsi="Times New Roman" w:cs="Times New Roman"/>
        </w:rPr>
      </w:pPr>
      <w:r>
        <w:rPr>
          <w:rFonts w:ascii="Times New Roman" w:hAnsi="Times New Roman" w:cs="Times New Roman"/>
        </w:rPr>
        <w:t>Ms. Spurlin urges participants to email topics of interest to the anchor team to cover in future learning collaborative calls.</w:t>
      </w:r>
    </w:p>
    <w:p w:rsidR="00AC2CCE" w:rsidRDefault="00D4585B" w:rsidP="00471EC2">
      <w:pPr>
        <w:numPr>
          <w:ilvl w:val="2"/>
          <w:numId w:val="1"/>
        </w:numPr>
        <w:spacing w:after="0" w:line="240" w:lineRule="auto"/>
        <w:ind w:left="1530" w:hanging="360"/>
        <w:rPr>
          <w:rFonts w:ascii="Times New Roman" w:hAnsi="Times New Roman" w:cs="Times New Roman"/>
        </w:rPr>
      </w:pPr>
      <w:r>
        <w:rPr>
          <w:rFonts w:ascii="Times New Roman" w:hAnsi="Times New Roman" w:cs="Times New Roman"/>
        </w:rPr>
        <w:t>Ms. Spurlin</w:t>
      </w:r>
      <w:r w:rsidR="00005308">
        <w:rPr>
          <w:rFonts w:ascii="Times New Roman" w:hAnsi="Times New Roman" w:cs="Times New Roman"/>
        </w:rPr>
        <w:t xml:space="preserve"> </w:t>
      </w:r>
      <w:r w:rsidR="00AC2CCE" w:rsidRPr="00AC2CCE">
        <w:rPr>
          <w:rFonts w:ascii="Times New Roman" w:hAnsi="Times New Roman" w:cs="Times New Roman"/>
        </w:rPr>
        <w:t>had received several inquiries about project management options from participants during the November LC call, which focused on effective project communication strategies</w:t>
      </w:r>
      <w:r w:rsidR="00AC2CCE">
        <w:rPr>
          <w:rFonts w:ascii="Times New Roman" w:hAnsi="Times New Roman" w:cs="Times New Roman"/>
        </w:rPr>
        <w:t>.</w:t>
      </w:r>
    </w:p>
    <w:p w:rsidR="00AC2CCE" w:rsidRDefault="00AC2CCE" w:rsidP="00471EC2">
      <w:pPr>
        <w:numPr>
          <w:ilvl w:val="2"/>
          <w:numId w:val="1"/>
        </w:numPr>
        <w:spacing w:after="0" w:line="240" w:lineRule="auto"/>
        <w:ind w:left="1530" w:hanging="360"/>
        <w:rPr>
          <w:rFonts w:ascii="Times New Roman" w:hAnsi="Times New Roman" w:cs="Times New Roman"/>
        </w:rPr>
      </w:pPr>
      <w:r>
        <w:rPr>
          <w:rFonts w:ascii="Times New Roman" w:hAnsi="Times New Roman" w:cs="Times New Roman"/>
        </w:rPr>
        <w:t>The inquiries specifically focused on management of project with remote or satellite locations</w:t>
      </w:r>
    </w:p>
    <w:p w:rsidR="00AC2CCE" w:rsidRDefault="00AC2CCE" w:rsidP="00471EC2">
      <w:pPr>
        <w:numPr>
          <w:ilvl w:val="2"/>
          <w:numId w:val="1"/>
        </w:numPr>
        <w:spacing w:after="0" w:line="240" w:lineRule="auto"/>
        <w:ind w:left="1530" w:hanging="360"/>
        <w:rPr>
          <w:rFonts w:ascii="Times New Roman" w:hAnsi="Times New Roman" w:cs="Times New Roman"/>
        </w:rPr>
      </w:pPr>
      <w:r>
        <w:rPr>
          <w:rFonts w:ascii="Times New Roman" w:hAnsi="Times New Roman" w:cs="Times New Roman"/>
        </w:rPr>
        <w:t xml:space="preserve">Asana and Trello are both project management programs that allow managers to share information, assign tasks, track progress and communication with team members. </w:t>
      </w:r>
    </w:p>
    <w:p w:rsidR="00471EC2" w:rsidRPr="00471EC2" w:rsidRDefault="00471EC2" w:rsidP="00471EC2">
      <w:pPr>
        <w:pStyle w:val="ListParagraph"/>
        <w:numPr>
          <w:ilvl w:val="4"/>
          <w:numId w:val="10"/>
        </w:numPr>
        <w:spacing w:after="0" w:line="240" w:lineRule="auto"/>
        <w:ind w:left="1530"/>
        <w:rPr>
          <w:rFonts w:ascii="Times New Roman" w:hAnsi="Times New Roman" w:cs="Times New Roman"/>
          <w:b/>
        </w:rPr>
      </w:pPr>
      <w:r w:rsidRPr="00471EC2">
        <w:rPr>
          <w:rFonts w:ascii="Times New Roman" w:hAnsi="Times New Roman" w:cs="Times New Roman"/>
        </w:rPr>
        <w:t xml:space="preserve">Ms. Spurlin introduced Ms. Nimmons as the </w:t>
      </w:r>
      <w:r w:rsidRPr="00471EC2">
        <w:rPr>
          <w:rFonts w:ascii="Times New Roman" w:hAnsi="Times New Roman"/>
        </w:rPr>
        <w:t>Director of the National Community Health Worker Training Center located within the Center for Community Health Development at the Texas A&amp;M Health Science Center School of Public Health.</w:t>
      </w:r>
      <w:r w:rsidRPr="00471EC2">
        <w:rPr>
          <w:rFonts w:ascii="Times New Roman" w:hAnsi="Times New Roman"/>
          <w:sz w:val="26"/>
          <w:szCs w:val="26"/>
        </w:rPr>
        <w:t xml:space="preserve"> </w:t>
      </w:r>
    </w:p>
    <w:p w:rsidR="00471EC2" w:rsidRPr="00471EC2" w:rsidRDefault="00471EC2" w:rsidP="00471EC2">
      <w:pPr>
        <w:pStyle w:val="ListParagraph"/>
        <w:numPr>
          <w:ilvl w:val="4"/>
          <w:numId w:val="10"/>
        </w:numPr>
        <w:spacing w:after="0" w:line="240" w:lineRule="auto"/>
        <w:ind w:left="1530"/>
        <w:rPr>
          <w:rFonts w:ascii="Times New Roman" w:hAnsi="Times New Roman" w:cs="Times New Roman"/>
          <w:b/>
        </w:rPr>
      </w:pPr>
      <w:r w:rsidRPr="00471EC2">
        <w:rPr>
          <w:rFonts w:ascii="Times New Roman" w:hAnsi="Times New Roman" w:cs="Times New Roman"/>
        </w:rPr>
        <w:t xml:space="preserve">Ms. Nimmons </w:t>
      </w:r>
      <w:r w:rsidR="00EC071D">
        <w:rPr>
          <w:rFonts w:ascii="Times New Roman" w:hAnsi="Times New Roman" w:cs="Times New Roman"/>
        </w:rPr>
        <w:t>uses Asana to</w:t>
      </w:r>
      <w:r w:rsidR="00B31F32">
        <w:rPr>
          <w:rFonts w:ascii="Times New Roman" w:hAnsi="Times New Roman" w:cs="Times New Roman"/>
        </w:rPr>
        <w:t xml:space="preserve"> </w:t>
      </w:r>
      <w:r w:rsidR="00EC071D">
        <w:rPr>
          <w:rFonts w:ascii="Times New Roman" w:hAnsi="Times New Roman" w:cs="Times New Roman"/>
        </w:rPr>
        <w:t>manage</w:t>
      </w:r>
      <w:r>
        <w:rPr>
          <w:rFonts w:ascii="Times New Roman" w:hAnsi="Times New Roman" w:cs="Times New Roman"/>
        </w:rPr>
        <w:t xml:space="preserve"> projects for the Center that are implemented by staff in remote locations </w:t>
      </w:r>
      <w:r w:rsidR="00EC071D">
        <w:rPr>
          <w:rFonts w:ascii="Times New Roman" w:hAnsi="Times New Roman" w:cs="Times New Roman"/>
        </w:rPr>
        <w:t>such as McAllen, Brownsville, Dallas, Arlington, Lubbock and Corpus Christie</w:t>
      </w:r>
      <w:r>
        <w:rPr>
          <w:rFonts w:ascii="Times New Roman" w:hAnsi="Times New Roman" w:cs="Times New Roman"/>
        </w:rPr>
        <w:t>.</w:t>
      </w:r>
    </w:p>
    <w:p w:rsidR="00471EC2" w:rsidRPr="00D4585B" w:rsidRDefault="00471EC2" w:rsidP="00471EC2">
      <w:pPr>
        <w:pStyle w:val="ListParagraph"/>
        <w:numPr>
          <w:ilvl w:val="4"/>
          <w:numId w:val="10"/>
        </w:numPr>
        <w:spacing w:after="0" w:line="240" w:lineRule="auto"/>
        <w:ind w:left="1530"/>
        <w:rPr>
          <w:rFonts w:ascii="Times New Roman" w:hAnsi="Times New Roman" w:cs="Times New Roman"/>
          <w:b/>
        </w:rPr>
      </w:pPr>
      <w:r>
        <w:rPr>
          <w:rFonts w:ascii="Times New Roman" w:hAnsi="Times New Roman" w:cs="Times New Roman"/>
        </w:rPr>
        <w:t>Ms. Nimmons is also collaborating on an external project that will be utilizing Trello.</w:t>
      </w:r>
    </w:p>
    <w:p w:rsidR="00D4585B" w:rsidRPr="00471EC2" w:rsidRDefault="00D4585B" w:rsidP="00471EC2">
      <w:pPr>
        <w:pStyle w:val="ListParagraph"/>
        <w:numPr>
          <w:ilvl w:val="4"/>
          <w:numId w:val="10"/>
        </w:numPr>
        <w:spacing w:after="0" w:line="240" w:lineRule="auto"/>
        <w:ind w:left="1530"/>
        <w:rPr>
          <w:rFonts w:ascii="Times New Roman" w:hAnsi="Times New Roman" w:cs="Times New Roman"/>
          <w:b/>
        </w:rPr>
      </w:pPr>
      <w:r>
        <w:rPr>
          <w:rFonts w:ascii="Times New Roman" w:hAnsi="Times New Roman" w:cs="Times New Roman"/>
        </w:rPr>
        <w:t>Ms. Spurlin distributed a packet of information about Asana and Trello to the participants</w:t>
      </w:r>
    </w:p>
    <w:p w:rsidR="00402498" w:rsidRPr="00CF5C98" w:rsidRDefault="00402498" w:rsidP="00AC2CCE">
      <w:pPr>
        <w:spacing w:after="0" w:line="240" w:lineRule="auto"/>
        <w:rPr>
          <w:rFonts w:ascii="Times New Roman" w:hAnsi="Times New Roman" w:cs="Times New Roman"/>
          <w:sz w:val="26"/>
          <w:szCs w:val="26"/>
        </w:rPr>
      </w:pPr>
    </w:p>
    <w:p w:rsidR="007D45FE" w:rsidRPr="00CF5C98" w:rsidRDefault="000363C9"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b/>
          <w:color w:val="1F497D" w:themeColor="text2"/>
          <w:sz w:val="26"/>
          <w:szCs w:val="26"/>
        </w:rPr>
        <w:t>Innovator Agent</w:t>
      </w:r>
      <w:r w:rsidR="00DD4E64" w:rsidRPr="00CF5C98">
        <w:rPr>
          <w:rFonts w:ascii="Times New Roman" w:hAnsi="Times New Roman" w:cs="Times New Roman"/>
          <w:b/>
          <w:color w:val="1F497D" w:themeColor="text2"/>
          <w:sz w:val="26"/>
          <w:szCs w:val="26"/>
        </w:rPr>
        <w:t>(s)</w:t>
      </w:r>
      <w:r w:rsidR="00BD2A7F" w:rsidRPr="00CF5C98">
        <w:rPr>
          <w:rFonts w:ascii="Times New Roman" w:hAnsi="Times New Roman" w:cs="Times New Roman"/>
          <w:b/>
          <w:color w:val="1F497D" w:themeColor="text2"/>
          <w:sz w:val="26"/>
          <w:szCs w:val="26"/>
        </w:rPr>
        <w:t xml:space="preserve">: </w:t>
      </w:r>
      <w:r w:rsidR="006D14A4" w:rsidRPr="00CF5C98">
        <w:rPr>
          <w:rFonts w:ascii="Times New Roman" w:hAnsi="Times New Roman" w:cs="Times New Roman"/>
          <w:sz w:val="26"/>
          <w:szCs w:val="26"/>
        </w:rPr>
        <w:t xml:space="preserve">Sharing of information </w:t>
      </w:r>
      <w:r w:rsidR="00BD2A7F" w:rsidRPr="00CF5C98">
        <w:rPr>
          <w:rFonts w:ascii="Times New Roman" w:hAnsi="Times New Roman" w:cs="Times New Roman"/>
          <w:color w:val="000000" w:themeColor="text1"/>
          <w:sz w:val="26"/>
          <w:szCs w:val="26"/>
        </w:rPr>
        <w:t xml:space="preserve">related to </w:t>
      </w:r>
      <w:r w:rsidR="00FC5738">
        <w:rPr>
          <w:rFonts w:ascii="Times New Roman" w:hAnsi="Times New Roman" w:cs="Times New Roman"/>
          <w:color w:val="000000" w:themeColor="text1"/>
          <w:sz w:val="26"/>
          <w:szCs w:val="26"/>
        </w:rPr>
        <w:t xml:space="preserve">free project management </w:t>
      </w:r>
      <w:r w:rsidR="007B5C4D">
        <w:rPr>
          <w:rFonts w:ascii="Times New Roman" w:hAnsi="Times New Roman" w:cs="Times New Roman"/>
          <w:color w:val="000000" w:themeColor="text1"/>
          <w:sz w:val="26"/>
          <w:szCs w:val="26"/>
        </w:rPr>
        <w:t xml:space="preserve">tools </w:t>
      </w:r>
      <w:r w:rsidR="00FC5738">
        <w:rPr>
          <w:rFonts w:ascii="Times New Roman" w:hAnsi="Times New Roman" w:cs="Times New Roman"/>
          <w:color w:val="000000" w:themeColor="text1"/>
          <w:sz w:val="26"/>
          <w:szCs w:val="26"/>
        </w:rPr>
        <w:t>that may be useful for managing multiple projects and for communication with remote staff members for both DSRIP and other pr</w:t>
      </w:r>
      <w:r w:rsidR="00464215">
        <w:rPr>
          <w:rFonts w:ascii="Times New Roman" w:hAnsi="Times New Roman" w:cs="Times New Roman"/>
          <w:color w:val="000000" w:themeColor="text1"/>
          <w:sz w:val="26"/>
          <w:szCs w:val="26"/>
        </w:rPr>
        <w:t xml:space="preserve">ograms </w:t>
      </w:r>
    </w:p>
    <w:p w:rsidR="00322A7B" w:rsidRDefault="00493F69" w:rsidP="00F0476F">
      <w:pPr>
        <w:pStyle w:val="ListParagraph"/>
        <w:numPr>
          <w:ilvl w:val="4"/>
          <w:numId w:val="10"/>
        </w:numPr>
        <w:spacing w:after="0" w:line="240" w:lineRule="auto"/>
        <w:ind w:left="1530"/>
        <w:rPr>
          <w:rFonts w:ascii="Times New Roman" w:hAnsi="Times New Roman" w:cs="Times New Roman"/>
          <w:b/>
        </w:rPr>
      </w:pPr>
      <w:r w:rsidRPr="00AC2CCE">
        <w:rPr>
          <w:rFonts w:ascii="Times New Roman" w:hAnsi="Times New Roman" w:cs="Times New Roman"/>
          <w:b/>
          <w:color w:val="1F497D" w:themeColor="text2"/>
        </w:rPr>
        <w:t xml:space="preserve">Peer Presenter: </w:t>
      </w:r>
      <w:r w:rsidR="00FC5738" w:rsidRPr="00AC2CCE">
        <w:rPr>
          <w:rFonts w:ascii="Times New Roman" w:hAnsi="Times New Roman" w:cs="Times New Roman"/>
          <w:b/>
          <w:color w:val="1F497D" w:themeColor="text2"/>
        </w:rPr>
        <w:t xml:space="preserve">Katy Nimmons, M.Sc, MPH, CHWI – </w:t>
      </w:r>
      <w:r w:rsidR="00B33F42" w:rsidRPr="00AC2CCE">
        <w:rPr>
          <w:rFonts w:ascii="Times New Roman" w:hAnsi="Times New Roman" w:cs="Times New Roman"/>
          <w:b/>
        </w:rPr>
        <w:t>Director</w:t>
      </w:r>
      <w:r w:rsidR="00FC5738" w:rsidRPr="00AC2CCE">
        <w:rPr>
          <w:rFonts w:ascii="Times New Roman" w:hAnsi="Times New Roman" w:cs="Times New Roman"/>
          <w:b/>
        </w:rPr>
        <w:t>, National Community Health Worker Training Center</w:t>
      </w:r>
      <w:r w:rsidR="00A41238" w:rsidRPr="00AC2CCE">
        <w:rPr>
          <w:rFonts w:ascii="Times New Roman" w:hAnsi="Times New Roman" w:cs="Times New Roman"/>
          <w:b/>
        </w:rPr>
        <w:t xml:space="preserve">, Texas A&amp;M Health Science Center School of Public Health </w:t>
      </w:r>
    </w:p>
    <w:p w:rsidR="00EC071D" w:rsidRPr="00EC071D" w:rsidRDefault="009C0290" w:rsidP="00F0476F">
      <w:pPr>
        <w:pStyle w:val="ListParagraph"/>
        <w:numPr>
          <w:ilvl w:val="4"/>
          <w:numId w:val="10"/>
        </w:numPr>
        <w:spacing w:after="0" w:line="240" w:lineRule="auto"/>
        <w:ind w:left="1530"/>
        <w:rPr>
          <w:rFonts w:ascii="Times New Roman" w:hAnsi="Times New Roman" w:cs="Times New Roman"/>
          <w:b/>
        </w:rPr>
      </w:pPr>
      <w:r>
        <w:rPr>
          <w:rFonts w:ascii="Times New Roman" w:hAnsi="Times New Roman" w:cs="Times New Roman"/>
        </w:rPr>
        <w:t xml:space="preserve">Ms. Nimmons provides </w:t>
      </w:r>
      <w:r w:rsidR="00EC071D" w:rsidRPr="00EC071D">
        <w:rPr>
          <w:rFonts w:ascii="Times New Roman" w:hAnsi="Times New Roman" w:cs="Times New Roman"/>
        </w:rPr>
        <w:t>overview of the National Community Health Worker training Center.</w:t>
      </w:r>
    </w:p>
    <w:p w:rsidR="00EC071D" w:rsidRPr="00EC071D" w:rsidRDefault="00EC071D" w:rsidP="00F0476F">
      <w:pPr>
        <w:pStyle w:val="ListParagraph"/>
        <w:numPr>
          <w:ilvl w:val="4"/>
          <w:numId w:val="10"/>
        </w:numPr>
        <w:spacing w:after="0" w:line="240" w:lineRule="auto"/>
        <w:ind w:left="1530"/>
        <w:rPr>
          <w:rFonts w:ascii="Times New Roman" w:hAnsi="Times New Roman" w:cs="Times New Roman"/>
          <w:b/>
        </w:rPr>
      </w:pPr>
      <w:r>
        <w:rPr>
          <w:rFonts w:ascii="Times New Roman" w:hAnsi="Times New Roman" w:cs="Times New Roman"/>
        </w:rPr>
        <w:t xml:space="preserve">The state of Texas requires community health workers be </w:t>
      </w:r>
      <w:r w:rsidR="00F23AA3">
        <w:rPr>
          <w:rFonts w:ascii="Times New Roman" w:hAnsi="Times New Roman" w:cs="Times New Roman"/>
        </w:rPr>
        <w:t>certified before</w:t>
      </w:r>
      <w:r>
        <w:rPr>
          <w:rFonts w:ascii="Times New Roman" w:hAnsi="Times New Roman" w:cs="Times New Roman"/>
        </w:rPr>
        <w:t xml:space="preserve"> they can provide services in the communities.</w:t>
      </w:r>
    </w:p>
    <w:p w:rsidR="00EC071D" w:rsidRPr="00EC071D" w:rsidRDefault="00EC071D" w:rsidP="00F0476F">
      <w:pPr>
        <w:pStyle w:val="ListParagraph"/>
        <w:numPr>
          <w:ilvl w:val="4"/>
          <w:numId w:val="10"/>
        </w:numPr>
        <w:spacing w:after="0" w:line="240" w:lineRule="auto"/>
        <w:ind w:left="1530"/>
        <w:rPr>
          <w:rFonts w:ascii="Times New Roman" w:hAnsi="Times New Roman" w:cs="Times New Roman"/>
          <w:b/>
        </w:rPr>
      </w:pPr>
      <w:r>
        <w:rPr>
          <w:rFonts w:ascii="Times New Roman" w:hAnsi="Times New Roman" w:cs="Times New Roman"/>
        </w:rPr>
        <w:t>The Center provides training classes to both community health workers and those who train community health workers.</w:t>
      </w:r>
    </w:p>
    <w:p w:rsidR="003B0267" w:rsidRDefault="00EC071D" w:rsidP="003B0267">
      <w:pPr>
        <w:pStyle w:val="ListParagraph"/>
        <w:numPr>
          <w:ilvl w:val="4"/>
          <w:numId w:val="10"/>
        </w:numPr>
        <w:spacing w:after="0" w:line="240" w:lineRule="auto"/>
        <w:ind w:left="1530"/>
        <w:rPr>
          <w:rFonts w:ascii="Times New Roman" w:hAnsi="Times New Roman" w:cs="Times New Roman"/>
        </w:rPr>
      </w:pPr>
      <w:r w:rsidRPr="00EC071D">
        <w:rPr>
          <w:rFonts w:ascii="Times New Roman" w:hAnsi="Times New Roman" w:cs="Times New Roman"/>
        </w:rPr>
        <w:t xml:space="preserve">Ms. Nimmons utilizes Asana to create color coded task lists by project and to interact with </w:t>
      </w:r>
      <w:r w:rsidR="00F23AA3" w:rsidRPr="00EC071D">
        <w:rPr>
          <w:rFonts w:ascii="Times New Roman" w:hAnsi="Times New Roman" w:cs="Times New Roman"/>
        </w:rPr>
        <w:t>team members</w:t>
      </w:r>
      <w:r w:rsidRPr="00EC071D">
        <w:rPr>
          <w:rFonts w:ascii="Times New Roman" w:hAnsi="Times New Roman" w:cs="Times New Roman"/>
        </w:rPr>
        <w:t xml:space="preserve"> remotely, thus keeping all project related actions and communications in one location. </w:t>
      </w:r>
    </w:p>
    <w:p w:rsidR="003B0267" w:rsidRPr="004D2430" w:rsidRDefault="003B0267" w:rsidP="003B0267">
      <w:pPr>
        <w:pStyle w:val="ListParagraph"/>
        <w:numPr>
          <w:ilvl w:val="4"/>
          <w:numId w:val="10"/>
        </w:numPr>
        <w:spacing w:after="0" w:line="240" w:lineRule="auto"/>
        <w:ind w:left="1530"/>
        <w:rPr>
          <w:rFonts w:ascii="Times New Roman" w:hAnsi="Times New Roman" w:cs="Times New Roman"/>
        </w:rPr>
      </w:pPr>
      <w:r w:rsidRPr="003B0267">
        <w:rPr>
          <w:rFonts w:ascii="Times New Roman" w:hAnsi="Times New Roman" w:cs="Times New Roman"/>
        </w:rPr>
        <w:t xml:space="preserve">Ms. Nimmons has found </w:t>
      </w:r>
      <w:r w:rsidR="003755EE" w:rsidRPr="003B0267">
        <w:rPr>
          <w:rFonts w:ascii="Times New Roman" w:hAnsi="Times New Roman"/>
        </w:rPr>
        <w:t xml:space="preserve">Asana </w:t>
      </w:r>
      <w:r w:rsidRPr="003B0267">
        <w:rPr>
          <w:rFonts w:ascii="Times New Roman" w:hAnsi="Times New Roman"/>
        </w:rPr>
        <w:t>to be</w:t>
      </w:r>
      <w:r w:rsidR="00FF0460" w:rsidRPr="003B0267">
        <w:rPr>
          <w:rFonts w:ascii="Times New Roman" w:hAnsi="Times New Roman"/>
        </w:rPr>
        <w:t xml:space="preserve"> easy to use, convenient, and </w:t>
      </w:r>
      <w:r w:rsidR="00A41238" w:rsidRPr="003B0267">
        <w:rPr>
          <w:rFonts w:ascii="Times New Roman" w:hAnsi="Times New Roman"/>
        </w:rPr>
        <w:t xml:space="preserve">useful in managing </w:t>
      </w:r>
      <w:r w:rsidR="003755EE" w:rsidRPr="003B0267">
        <w:rPr>
          <w:rFonts w:ascii="Times New Roman" w:hAnsi="Times New Roman"/>
        </w:rPr>
        <w:t xml:space="preserve">the multiple projects and activities she oversees as a director. </w:t>
      </w:r>
    </w:p>
    <w:p w:rsidR="004D2430" w:rsidRPr="004D2430" w:rsidRDefault="004D2430" w:rsidP="003B0267">
      <w:pPr>
        <w:pStyle w:val="ListParagraph"/>
        <w:numPr>
          <w:ilvl w:val="4"/>
          <w:numId w:val="10"/>
        </w:numPr>
        <w:spacing w:after="0" w:line="240" w:lineRule="auto"/>
        <w:ind w:left="1530"/>
        <w:rPr>
          <w:rFonts w:ascii="Times New Roman" w:hAnsi="Times New Roman" w:cs="Times New Roman"/>
        </w:rPr>
      </w:pPr>
      <w:r>
        <w:rPr>
          <w:rFonts w:ascii="Times New Roman" w:hAnsi="Times New Roman"/>
        </w:rPr>
        <w:t>Ms. Nimmons describes ability to color-code projects, track completions, communicate within tasks, and shared examples of each, as well as feedback related to some of her staff liking the system and others being more indifferent to it</w:t>
      </w:r>
    </w:p>
    <w:p w:rsidR="004D2430" w:rsidRPr="005B3E5D" w:rsidRDefault="004D2430" w:rsidP="003B0267">
      <w:pPr>
        <w:pStyle w:val="ListParagraph"/>
        <w:numPr>
          <w:ilvl w:val="4"/>
          <w:numId w:val="10"/>
        </w:numPr>
        <w:spacing w:after="0" w:line="240" w:lineRule="auto"/>
        <w:ind w:left="1530"/>
        <w:rPr>
          <w:rFonts w:ascii="Times New Roman" w:hAnsi="Times New Roman" w:cs="Times New Roman"/>
        </w:rPr>
      </w:pPr>
      <w:r>
        <w:rPr>
          <w:rFonts w:ascii="Times New Roman" w:hAnsi="Times New Roman"/>
        </w:rPr>
        <w:t xml:space="preserve">Questions were asked </w:t>
      </w:r>
      <w:r w:rsidR="009C0290">
        <w:rPr>
          <w:rFonts w:ascii="Times New Roman" w:hAnsi="Times New Roman"/>
        </w:rPr>
        <w:t xml:space="preserve">from call participants about whether or not tasks could be synced with Outlook calendars? Ms. Nimmons hadn’t tried this option and wasn’t sure if the two programs were compatible in that way. </w:t>
      </w:r>
    </w:p>
    <w:p w:rsidR="005B3E5D" w:rsidRPr="005B3E5D" w:rsidRDefault="003B0267" w:rsidP="005B3E5D">
      <w:pPr>
        <w:pStyle w:val="ListParagraph"/>
        <w:numPr>
          <w:ilvl w:val="4"/>
          <w:numId w:val="10"/>
        </w:numPr>
        <w:spacing w:after="0" w:line="240" w:lineRule="auto"/>
        <w:ind w:left="1530"/>
        <w:rPr>
          <w:rFonts w:ascii="Times New Roman" w:hAnsi="Times New Roman" w:cs="Times New Roman"/>
        </w:rPr>
      </w:pPr>
      <w:r>
        <w:rPr>
          <w:rFonts w:ascii="Times New Roman" w:hAnsi="Times New Roman"/>
        </w:rPr>
        <w:t xml:space="preserve">Ms. Nimmons </w:t>
      </w:r>
      <w:r w:rsidRPr="003B0267">
        <w:rPr>
          <w:rFonts w:ascii="Times New Roman" w:hAnsi="Times New Roman"/>
        </w:rPr>
        <w:t xml:space="preserve">will use </w:t>
      </w:r>
      <w:r w:rsidR="003755EE" w:rsidRPr="003B0267">
        <w:rPr>
          <w:rFonts w:ascii="Times New Roman" w:hAnsi="Times New Roman"/>
        </w:rPr>
        <w:t xml:space="preserve">Trello </w:t>
      </w:r>
      <w:r w:rsidRPr="003B0267">
        <w:rPr>
          <w:rFonts w:ascii="Times New Roman" w:hAnsi="Times New Roman"/>
        </w:rPr>
        <w:t>a</w:t>
      </w:r>
      <w:r w:rsidR="00464215" w:rsidRPr="003B0267">
        <w:rPr>
          <w:rFonts w:ascii="Times New Roman" w:hAnsi="Times New Roman"/>
        </w:rPr>
        <w:t xml:space="preserve">s a tool that is more </w:t>
      </w:r>
      <w:r w:rsidR="003755EE" w:rsidRPr="003B0267">
        <w:rPr>
          <w:rFonts w:ascii="Times New Roman" w:hAnsi="Times New Roman"/>
        </w:rPr>
        <w:t xml:space="preserve">visual and social-media like in presentation that </w:t>
      </w:r>
      <w:r w:rsidR="00464215" w:rsidRPr="003B0267">
        <w:rPr>
          <w:rFonts w:ascii="Times New Roman" w:hAnsi="Times New Roman"/>
        </w:rPr>
        <w:t xml:space="preserve">will be utilized in her role as a team member on a new grant. </w:t>
      </w:r>
    </w:p>
    <w:p w:rsidR="005B3E5D" w:rsidRPr="005B3E5D" w:rsidRDefault="005B3E5D" w:rsidP="005B3E5D">
      <w:pPr>
        <w:pStyle w:val="ListParagraph"/>
        <w:numPr>
          <w:ilvl w:val="4"/>
          <w:numId w:val="10"/>
        </w:numPr>
        <w:spacing w:after="0" w:line="240" w:lineRule="auto"/>
        <w:ind w:left="1530"/>
        <w:rPr>
          <w:rFonts w:ascii="Times New Roman" w:hAnsi="Times New Roman" w:cs="Times New Roman"/>
        </w:rPr>
      </w:pPr>
      <w:r>
        <w:rPr>
          <w:rFonts w:ascii="Times New Roman" w:hAnsi="Times New Roman"/>
        </w:rPr>
        <w:t xml:space="preserve">Trello visualizes all activity for each </w:t>
      </w:r>
      <w:r w:rsidR="00F23AA3">
        <w:rPr>
          <w:rFonts w:ascii="Times New Roman" w:hAnsi="Times New Roman"/>
        </w:rPr>
        <w:t>project</w:t>
      </w:r>
      <w:r>
        <w:rPr>
          <w:rFonts w:ascii="Times New Roman" w:hAnsi="Times New Roman"/>
        </w:rPr>
        <w:t xml:space="preserve"> as separate boards and cards detailing contact information and project to-do lists are posted to each project board.</w:t>
      </w:r>
    </w:p>
    <w:p w:rsidR="005B3E5D" w:rsidRPr="005B3E5D" w:rsidRDefault="005B3E5D" w:rsidP="005B3E5D">
      <w:pPr>
        <w:pStyle w:val="ListParagraph"/>
        <w:numPr>
          <w:ilvl w:val="4"/>
          <w:numId w:val="10"/>
        </w:numPr>
        <w:spacing w:after="0" w:line="240" w:lineRule="auto"/>
        <w:ind w:left="1530"/>
        <w:rPr>
          <w:rFonts w:ascii="Times New Roman" w:hAnsi="Times New Roman" w:cs="Times New Roman"/>
        </w:rPr>
      </w:pPr>
      <w:r>
        <w:rPr>
          <w:rFonts w:ascii="Times New Roman" w:hAnsi="Times New Roman"/>
        </w:rPr>
        <w:t>Pictures, graphs, and documents can be attached to the cards within Trello.</w:t>
      </w:r>
    </w:p>
    <w:p w:rsidR="005B3E5D" w:rsidRPr="005B3E5D" w:rsidRDefault="005B3E5D" w:rsidP="005B3E5D">
      <w:pPr>
        <w:pStyle w:val="ListParagraph"/>
        <w:numPr>
          <w:ilvl w:val="4"/>
          <w:numId w:val="10"/>
        </w:numPr>
        <w:spacing w:after="0" w:line="240" w:lineRule="auto"/>
        <w:ind w:left="1530"/>
        <w:rPr>
          <w:rFonts w:ascii="Times New Roman" w:hAnsi="Times New Roman" w:cs="Times New Roman"/>
        </w:rPr>
      </w:pPr>
      <w:r>
        <w:rPr>
          <w:rFonts w:ascii="Times New Roman" w:hAnsi="Times New Roman"/>
        </w:rPr>
        <w:t>Trello has an activity list of actions by team member on the right side of each board</w:t>
      </w:r>
    </w:p>
    <w:p w:rsidR="005B3E5D" w:rsidRPr="005B3E5D" w:rsidRDefault="005B3E5D" w:rsidP="005B3E5D">
      <w:pPr>
        <w:pStyle w:val="ListParagraph"/>
        <w:numPr>
          <w:ilvl w:val="4"/>
          <w:numId w:val="10"/>
        </w:numPr>
        <w:spacing w:after="0" w:line="240" w:lineRule="auto"/>
        <w:ind w:left="1530"/>
        <w:rPr>
          <w:rFonts w:ascii="Times New Roman" w:hAnsi="Times New Roman" w:cs="Times New Roman"/>
        </w:rPr>
      </w:pPr>
      <w:r>
        <w:rPr>
          <w:rFonts w:ascii="Times New Roman" w:hAnsi="Times New Roman"/>
        </w:rPr>
        <w:t>Both Trello and Asana have apps that let team members use the programs on their tablet or smartphone.</w:t>
      </w:r>
    </w:p>
    <w:p w:rsidR="005B3E5D" w:rsidRPr="005B3E5D" w:rsidRDefault="005B3E5D" w:rsidP="005B3E5D">
      <w:pPr>
        <w:pStyle w:val="ListParagraph"/>
        <w:numPr>
          <w:ilvl w:val="4"/>
          <w:numId w:val="10"/>
        </w:numPr>
        <w:spacing w:after="0" w:line="240" w:lineRule="auto"/>
        <w:ind w:left="1530"/>
        <w:rPr>
          <w:rFonts w:ascii="Times New Roman" w:hAnsi="Times New Roman" w:cs="Times New Roman"/>
        </w:rPr>
      </w:pPr>
      <w:r>
        <w:rPr>
          <w:rFonts w:ascii="Times New Roman" w:hAnsi="Times New Roman"/>
        </w:rPr>
        <w:t xml:space="preserve">Further information on Asana and Trello, as well as print-screens of both programs were shared by Ms. Spurlin. </w:t>
      </w:r>
    </w:p>
    <w:p w:rsidR="00BD2A7F" w:rsidRPr="00CF5C98" w:rsidRDefault="00BD2A7F" w:rsidP="00BD2A7F">
      <w:pPr>
        <w:spacing w:after="0" w:line="240" w:lineRule="auto"/>
        <w:ind w:left="1440"/>
        <w:rPr>
          <w:rFonts w:ascii="Times New Roman" w:hAnsi="Times New Roman" w:cs="Times New Roman"/>
          <w:i/>
          <w:sz w:val="26"/>
          <w:szCs w:val="26"/>
        </w:rPr>
      </w:pPr>
    </w:p>
    <w:p w:rsidR="00EA2B90" w:rsidRPr="00CF5C98" w:rsidRDefault="00F90BD9"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b/>
          <w:color w:val="1F497D" w:themeColor="text2"/>
          <w:sz w:val="26"/>
          <w:szCs w:val="26"/>
        </w:rPr>
        <w:t>Open Discussion:</w:t>
      </w:r>
      <w:r w:rsidRPr="00CF5C98">
        <w:rPr>
          <w:rFonts w:ascii="Times New Roman" w:hAnsi="Times New Roman" w:cs="Times New Roman"/>
          <w:color w:val="1F497D" w:themeColor="text2"/>
          <w:sz w:val="26"/>
          <w:szCs w:val="26"/>
        </w:rPr>
        <w:t xml:space="preserve"> </w:t>
      </w:r>
    </w:p>
    <w:p w:rsidR="00440E1B" w:rsidRPr="00B16105" w:rsidRDefault="00A41238" w:rsidP="00F0476F">
      <w:pPr>
        <w:pStyle w:val="ListParagraph"/>
        <w:numPr>
          <w:ilvl w:val="0"/>
          <w:numId w:val="9"/>
        </w:numPr>
        <w:spacing w:after="0" w:line="240" w:lineRule="auto"/>
        <w:ind w:left="1530"/>
        <w:rPr>
          <w:rFonts w:ascii="Times New Roman" w:hAnsi="Times New Roman" w:cs="Times New Roman"/>
        </w:rPr>
      </w:pPr>
      <w:r w:rsidRPr="00B16105">
        <w:rPr>
          <w:rFonts w:ascii="Times New Roman" w:hAnsi="Times New Roman" w:cs="Times New Roman"/>
        </w:rPr>
        <w:t xml:space="preserve">Do you use any kind of project management software to manage DSRIP and/or internal projects? If so, what do you use and </w:t>
      </w:r>
      <w:r w:rsidR="00464215" w:rsidRPr="00B16105">
        <w:rPr>
          <w:rFonts w:ascii="Times New Roman" w:hAnsi="Times New Roman" w:cs="Times New Roman"/>
        </w:rPr>
        <w:t xml:space="preserve">why </w:t>
      </w:r>
      <w:r w:rsidRPr="00B16105">
        <w:rPr>
          <w:rFonts w:ascii="Times New Roman" w:hAnsi="Times New Roman" w:cs="Times New Roman"/>
        </w:rPr>
        <w:t xml:space="preserve">did </w:t>
      </w:r>
      <w:r w:rsidR="00464215" w:rsidRPr="00B16105">
        <w:rPr>
          <w:rFonts w:ascii="Times New Roman" w:hAnsi="Times New Roman" w:cs="Times New Roman"/>
        </w:rPr>
        <w:t xml:space="preserve">you choose this </w:t>
      </w:r>
      <w:r w:rsidRPr="00B16105">
        <w:rPr>
          <w:rFonts w:ascii="Times New Roman" w:hAnsi="Times New Roman" w:cs="Times New Roman"/>
        </w:rPr>
        <w:t xml:space="preserve">product? </w:t>
      </w:r>
    </w:p>
    <w:p w:rsidR="007D45FE" w:rsidRDefault="00A41238" w:rsidP="00F0476F">
      <w:pPr>
        <w:pStyle w:val="ListParagraph"/>
        <w:numPr>
          <w:ilvl w:val="0"/>
          <w:numId w:val="9"/>
        </w:numPr>
        <w:spacing w:after="0" w:line="240" w:lineRule="auto"/>
        <w:ind w:left="1530"/>
        <w:rPr>
          <w:rFonts w:ascii="Times New Roman" w:hAnsi="Times New Roman" w:cs="Times New Roman"/>
        </w:rPr>
      </w:pPr>
      <w:r w:rsidRPr="00B16105">
        <w:rPr>
          <w:rFonts w:ascii="Times New Roman" w:hAnsi="Times New Roman" w:cs="Times New Roman"/>
        </w:rPr>
        <w:t xml:space="preserve">Have you experienced any particular challenges associated with being able to track DSRIP projects and manage the facets of DSRIP projects in project management programs? What are they and how are you addressing them? </w:t>
      </w:r>
    </w:p>
    <w:p w:rsidR="00137528" w:rsidRDefault="00137528" w:rsidP="00137528">
      <w:pPr>
        <w:pStyle w:val="ListParagraph"/>
        <w:numPr>
          <w:ilvl w:val="1"/>
          <w:numId w:val="9"/>
        </w:numPr>
        <w:spacing w:after="0" w:line="240" w:lineRule="auto"/>
        <w:ind w:left="2070"/>
        <w:rPr>
          <w:rFonts w:ascii="Times New Roman" w:hAnsi="Times New Roman" w:cs="Times New Roman"/>
        </w:rPr>
      </w:pPr>
      <w:r>
        <w:rPr>
          <w:rFonts w:ascii="Times New Roman" w:hAnsi="Times New Roman" w:cs="Times New Roman"/>
        </w:rPr>
        <w:t>Ms. Spurlin informs the group that some regions require providers to pay for and utilize a project management program called Performance Logic that is specific to healthcare facilities</w:t>
      </w:r>
      <w:r w:rsidR="009C0290">
        <w:rPr>
          <w:rFonts w:ascii="Times New Roman" w:hAnsi="Times New Roman" w:cs="Times New Roman"/>
        </w:rPr>
        <w:t xml:space="preserve"> that allows tracking and other project analysis capabilities, and asks if anyone else has experience with the program or similar software?</w:t>
      </w:r>
    </w:p>
    <w:p w:rsidR="00A01430" w:rsidRDefault="00A01430" w:rsidP="00137528">
      <w:pPr>
        <w:pStyle w:val="ListParagraph"/>
        <w:numPr>
          <w:ilvl w:val="1"/>
          <w:numId w:val="9"/>
        </w:numPr>
        <w:spacing w:after="0" w:line="240" w:lineRule="auto"/>
        <w:ind w:left="2070"/>
        <w:rPr>
          <w:rFonts w:ascii="Times New Roman" w:hAnsi="Times New Roman" w:cs="Times New Roman"/>
        </w:rPr>
      </w:pPr>
      <w:r>
        <w:rPr>
          <w:rFonts w:ascii="Times New Roman" w:hAnsi="Times New Roman" w:cs="Times New Roman"/>
        </w:rPr>
        <w:t>As a provider in RHP 2 as well as in RHP 17, TriCounty Services and Ms. Cynthia Peterson uses the Performance Logic software</w:t>
      </w:r>
    </w:p>
    <w:p w:rsidR="00A01430" w:rsidRPr="00B16105" w:rsidRDefault="00A01430" w:rsidP="00137528">
      <w:pPr>
        <w:pStyle w:val="ListParagraph"/>
        <w:numPr>
          <w:ilvl w:val="1"/>
          <w:numId w:val="9"/>
        </w:numPr>
        <w:spacing w:after="0" w:line="240" w:lineRule="auto"/>
        <w:ind w:left="2070"/>
        <w:rPr>
          <w:rFonts w:ascii="Times New Roman" w:hAnsi="Times New Roman" w:cs="Times New Roman"/>
        </w:rPr>
      </w:pPr>
      <w:r>
        <w:rPr>
          <w:rFonts w:ascii="Times New Roman" w:hAnsi="Times New Roman" w:cs="Times New Roman"/>
        </w:rPr>
        <w:t>Ms. Cynthia Peterson explains that Performance Logic would be valuable for large providers to manage multiple projects and have the resources to designate a person to continually update data; however, as she currently only uses it for one project, Performance Logic is more of a duplication of effort rather than a time-saver</w:t>
      </w:r>
      <w:r w:rsidR="009C0290">
        <w:rPr>
          <w:rFonts w:ascii="Times New Roman" w:hAnsi="Times New Roman" w:cs="Times New Roman"/>
        </w:rPr>
        <w:t xml:space="preserve"> on the small scale</w:t>
      </w:r>
      <w:r>
        <w:rPr>
          <w:rFonts w:ascii="Times New Roman" w:hAnsi="Times New Roman" w:cs="Times New Roman"/>
        </w:rPr>
        <w:t xml:space="preserve">. </w:t>
      </w:r>
    </w:p>
    <w:p w:rsidR="00A720DB" w:rsidRDefault="00A720DB" w:rsidP="00F0476F">
      <w:pPr>
        <w:pStyle w:val="ListParagraph"/>
        <w:numPr>
          <w:ilvl w:val="0"/>
          <w:numId w:val="9"/>
        </w:numPr>
        <w:spacing w:after="0" w:line="240" w:lineRule="auto"/>
        <w:ind w:left="1530"/>
        <w:rPr>
          <w:rFonts w:ascii="Times New Roman" w:hAnsi="Times New Roman" w:cs="Times New Roman"/>
        </w:rPr>
      </w:pPr>
      <w:r w:rsidRPr="00B16105">
        <w:rPr>
          <w:rFonts w:ascii="Times New Roman" w:hAnsi="Times New Roman" w:cs="Times New Roman"/>
        </w:rPr>
        <w:t xml:space="preserve">Discuss </w:t>
      </w:r>
      <w:r w:rsidR="00AC5301" w:rsidRPr="00B16105">
        <w:rPr>
          <w:rFonts w:ascii="Times New Roman" w:hAnsi="Times New Roman" w:cs="Times New Roman"/>
        </w:rPr>
        <w:t xml:space="preserve">any other </w:t>
      </w:r>
      <w:r w:rsidRPr="00B16105">
        <w:rPr>
          <w:rFonts w:ascii="Times New Roman" w:hAnsi="Times New Roman" w:cs="Times New Roman"/>
        </w:rPr>
        <w:t xml:space="preserve">provider </w:t>
      </w:r>
      <w:r w:rsidR="00374A6D" w:rsidRPr="00B16105">
        <w:rPr>
          <w:rFonts w:ascii="Times New Roman" w:hAnsi="Times New Roman" w:cs="Times New Roman"/>
        </w:rPr>
        <w:t>questions/challenges</w:t>
      </w:r>
      <w:r w:rsidR="00BF2DB4" w:rsidRPr="00B16105">
        <w:rPr>
          <w:rFonts w:ascii="Times New Roman" w:hAnsi="Times New Roman" w:cs="Times New Roman"/>
        </w:rPr>
        <w:t>/lessons learned</w:t>
      </w:r>
      <w:r w:rsidR="00440E1B" w:rsidRPr="00B16105">
        <w:rPr>
          <w:rFonts w:ascii="Times New Roman" w:hAnsi="Times New Roman" w:cs="Times New Roman"/>
        </w:rPr>
        <w:t xml:space="preserve"> related to </w:t>
      </w:r>
      <w:r w:rsidR="00AC5301" w:rsidRPr="00B16105">
        <w:rPr>
          <w:rFonts w:ascii="Times New Roman" w:hAnsi="Times New Roman" w:cs="Times New Roman"/>
        </w:rPr>
        <w:t>project management tools</w:t>
      </w:r>
      <w:r w:rsidRPr="00B16105">
        <w:rPr>
          <w:rFonts w:ascii="Times New Roman" w:hAnsi="Times New Roman" w:cs="Times New Roman"/>
        </w:rPr>
        <w:t xml:space="preserve"> </w:t>
      </w:r>
    </w:p>
    <w:p w:rsidR="0080175C" w:rsidRDefault="0080175C" w:rsidP="0080175C">
      <w:pPr>
        <w:pStyle w:val="ListParagraph"/>
        <w:numPr>
          <w:ilvl w:val="1"/>
          <w:numId w:val="9"/>
        </w:numPr>
        <w:spacing w:after="0" w:line="240" w:lineRule="auto"/>
        <w:ind w:left="2070"/>
        <w:rPr>
          <w:rFonts w:ascii="Times New Roman" w:hAnsi="Times New Roman" w:cs="Times New Roman"/>
        </w:rPr>
      </w:pPr>
      <w:r>
        <w:rPr>
          <w:rFonts w:ascii="Times New Roman" w:hAnsi="Times New Roman" w:cs="Times New Roman"/>
        </w:rPr>
        <w:t xml:space="preserve">Ms. Karla Blaine indicated that it was challenging to find data management software that could run reports in a way that was needed for DSRIP reporting </w:t>
      </w:r>
    </w:p>
    <w:p w:rsidR="00BD5C7F" w:rsidRDefault="00881897" w:rsidP="0080175C">
      <w:pPr>
        <w:pStyle w:val="ListParagraph"/>
        <w:numPr>
          <w:ilvl w:val="1"/>
          <w:numId w:val="9"/>
        </w:numPr>
        <w:spacing w:after="0" w:line="240" w:lineRule="auto"/>
        <w:ind w:left="2070"/>
        <w:rPr>
          <w:rFonts w:ascii="Times New Roman" w:hAnsi="Times New Roman" w:cs="Times New Roman"/>
        </w:rPr>
      </w:pPr>
      <w:r>
        <w:rPr>
          <w:rFonts w:ascii="Times New Roman" w:hAnsi="Times New Roman" w:cs="Times New Roman"/>
        </w:rPr>
        <w:t>Ms. Cynthia Peterson has als</w:t>
      </w:r>
      <w:r w:rsidR="00BD5C7F">
        <w:rPr>
          <w:rFonts w:ascii="Times New Roman" w:hAnsi="Times New Roman" w:cs="Times New Roman"/>
        </w:rPr>
        <w:t>o experienced data management challenges to translate data gathered in an internal database into DSRIP reports.</w:t>
      </w:r>
    </w:p>
    <w:p w:rsidR="0098260A" w:rsidRDefault="0098260A" w:rsidP="0080175C">
      <w:pPr>
        <w:pStyle w:val="ListParagraph"/>
        <w:numPr>
          <w:ilvl w:val="1"/>
          <w:numId w:val="9"/>
        </w:numPr>
        <w:spacing w:after="0" w:line="240" w:lineRule="auto"/>
        <w:ind w:left="2070"/>
        <w:rPr>
          <w:rFonts w:ascii="Times New Roman" w:hAnsi="Times New Roman" w:cs="Times New Roman"/>
        </w:rPr>
      </w:pPr>
      <w:r>
        <w:rPr>
          <w:rFonts w:ascii="Times New Roman" w:hAnsi="Times New Roman" w:cs="Times New Roman"/>
        </w:rPr>
        <w:t>Ms. Karla Blaine utilizes the calendar function within their email to color code tasks and contact information for their project</w:t>
      </w:r>
    </w:p>
    <w:p w:rsidR="0098260A" w:rsidRDefault="0098260A" w:rsidP="0080175C">
      <w:pPr>
        <w:pStyle w:val="ListParagraph"/>
        <w:numPr>
          <w:ilvl w:val="1"/>
          <w:numId w:val="9"/>
        </w:numPr>
        <w:spacing w:after="0" w:line="240" w:lineRule="auto"/>
        <w:ind w:left="2070"/>
        <w:rPr>
          <w:rFonts w:ascii="Times New Roman" w:hAnsi="Times New Roman" w:cs="Times New Roman"/>
        </w:rPr>
      </w:pPr>
      <w:r>
        <w:rPr>
          <w:rFonts w:ascii="Times New Roman" w:hAnsi="Times New Roman" w:cs="Times New Roman"/>
        </w:rPr>
        <w:t xml:space="preserve">Ms. Ade </w:t>
      </w:r>
      <w:r w:rsidRPr="0098260A">
        <w:rPr>
          <w:rFonts w:ascii="Times New Roman" w:hAnsi="Times New Roman" w:cs="Times New Roman"/>
        </w:rPr>
        <w:t>Moronkeji</w:t>
      </w:r>
      <w:r>
        <w:rPr>
          <w:rFonts w:ascii="Times New Roman" w:hAnsi="Times New Roman" w:cs="Times New Roman"/>
        </w:rPr>
        <w:t xml:space="preserve"> also relies on the calendar function to manage projects.</w:t>
      </w:r>
    </w:p>
    <w:p w:rsidR="0098260A" w:rsidRDefault="0098260A" w:rsidP="0080175C">
      <w:pPr>
        <w:pStyle w:val="ListParagraph"/>
        <w:numPr>
          <w:ilvl w:val="1"/>
          <w:numId w:val="9"/>
        </w:numPr>
        <w:spacing w:after="0" w:line="240" w:lineRule="auto"/>
        <w:ind w:left="2070"/>
        <w:rPr>
          <w:rFonts w:ascii="Times New Roman" w:hAnsi="Times New Roman" w:cs="Times New Roman"/>
        </w:rPr>
      </w:pPr>
      <w:r>
        <w:rPr>
          <w:rFonts w:ascii="Times New Roman" w:hAnsi="Times New Roman" w:cs="Times New Roman"/>
        </w:rPr>
        <w:t xml:space="preserve">Ms. Karla Blaine and Ms. Ade </w:t>
      </w:r>
      <w:r w:rsidRPr="0098260A">
        <w:rPr>
          <w:rFonts w:ascii="Times New Roman" w:hAnsi="Times New Roman" w:cs="Times New Roman"/>
        </w:rPr>
        <w:t>Moronkeji</w:t>
      </w:r>
      <w:r>
        <w:rPr>
          <w:rFonts w:ascii="Times New Roman" w:hAnsi="Times New Roman" w:cs="Times New Roman"/>
        </w:rPr>
        <w:t xml:space="preserve"> both agree that this methods works best with very small teams</w:t>
      </w:r>
    </w:p>
    <w:p w:rsidR="00B31F32" w:rsidRDefault="00B31F32" w:rsidP="00B31F32">
      <w:pPr>
        <w:pStyle w:val="ListParagraph"/>
        <w:numPr>
          <w:ilvl w:val="1"/>
          <w:numId w:val="9"/>
        </w:numPr>
        <w:spacing w:after="0" w:line="240" w:lineRule="auto"/>
        <w:ind w:left="1530"/>
        <w:rPr>
          <w:rFonts w:ascii="Times New Roman" w:hAnsi="Times New Roman" w:cs="Times New Roman"/>
        </w:rPr>
      </w:pPr>
      <w:r>
        <w:rPr>
          <w:rFonts w:ascii="Times New Roman" w:hAnsi="Times New Roman" w:cs="Times New Roman"/>
        </w:rPr>
        <w:t>Mr. Tim Ottinger asked Ms. Spurlin if there was any further information about waiver renewal and/or extension</w:t>
      </w:r>
    </w:p>
    <w:p w:rsidR="00B31F32" w:rsidRDefault="00B31F32" w:rsidP="00B31F32">
      <w:pPr>
        <w:pStyle w:val="ListParagraph"/>
        <w:numPr>
          <w:ilvl w:val="1"/>
          <w:numId w:val="9"/>
        </w:numPr>
        <w:spacing w:after="0" w:line="240" w:lineRule="auto"/>
        <w:ind w:left="1530"/>
        <w:rPr>
          <w:rFonts w:ascii="Times New Roman" w:hAnsi="Times New Roman" w:cs="Times New Roman"/>
        </w:rPr>
      </w:pPr>
      <w:r>
        <w:rPr>
          <w:rFonts w:ascii="Times New Roman" w:hAnsi="Times New Roman" w:cs="Times New Roman"/>
        </w:rPr>
        <w:t>Ms. Spurlin explains that, while there are no more specific details, HHSC has mentioned a 3-year waiver extension and a 5-year waiver renewal</w:t>
      </w:r>
    </w:p>
    <w:p w:rsidR="00B31F32" w:rsidRDefault="00B31F32" w:rsidP="00B31F32">
      <w:pPr>
        <w:pStyle w:val="ListParagraph"/>
        <w:numPr>
          <w:ilvl w:val="1"/>
          <w:numId w:val="9"/>
        </w:numPr>
        <w:spacing w:after="0" w:line="240" w:lineRule="auto"/>
        <w:ind w:left="1530"/>
        <w:rPr>
          <w:rFonts w:ascii="Times New Roman" w:hAnsi="Times New Roman" w:cs="Times New Roman"/>
        </w:rPr>
      </w:pPr>
      <w:r>
        <w:rPr>
          <w:rFonts w:ascii="Times New Roman" w:hAnsi="Times New Roman" w:cs="Times New Roman"/>
        </w:rPr>
        <w:t>Ms. Spurlin also explains that a renewal allows for changes in the program funding mechanics protocol, while a 3-year extension does not</w:t>
      </w:r>
    </w:p>
    <w:p w:rsidR="00B31F32" w:rsidRDefault="00B31F32" w:rsidP="00B31F32">
      <w:pPr>
        <w:pStyle w:val="ListParagraph"/>
        <w:numPr>
          <w:ilvl w:val="1"/>
          <w:numId w:val="9"/>
        </w:numPr>
        <w:spacing w:after="0" w:line="240" w:lineRule="auto"/>
        <w:ind w:left="1530"/>
        <w:rPr>
          <w:rFonts w:ascii="Times New Roman" w:hAnsi="Times New Roman" w:cs="Times New Roman"/>
        </w:rPr>
      </w:pPr>
      <w:r>
        <w:rPr>
          <w:rFonts w:ascii="Times New Roman" w:hAnsi="Times New Roman" w:cs="Times New Roman"/>
        </w:rPr>
        <w:t xml:space="preserve">Ms. Spurlin reminds providers that there is a 1-year period after the end of DY 5 where providers would be able to meet carry forward metrics </w:t>
      </w:r>
    </w:p>
    <w:p w:rsidR="006975EE" w:rsidRPr="00B31F32" w:rsidRDefault="006975EE" w:rsidP="00B31F32">
      <w:pPr>
        <w:pStyle w:val="ListParagraph"/>
        <w:numPr>
          <w:ilvl w:val="1"/>
          <w:numId w:val="9"/>
        </w:numPr>
        <w:spacing w:after="0" w:line="240" w:lineRule="auto"/>
        <w:ind w:left="1530"/>
        <w:rPr>
          <w:rFonts w:ascii="Times New Roman" w:hAnsi="Times New Roman" w:cs="Times New Roman"/>
        </w:rPr>
      </w:pPr>
      <w:r>
        <w:rPr>
          <w:rFonts w:ascii="Times New Roman" w:hAnsi="Times New Roman" w:cs="Times New Roman"/>
        </w:rPr>
        <w:t>Ms. Spurlin explains that HHSC must submit a funding  transition plan to CMS in March</w:t>
      </w:r>
    </w:p>
    <w:p w:rsidR="00F90BD9" w:rsidRPr="00CF5C98" w:rsidRDefault="00F90BD9" w:rsidP="00B502AF">
      <w:pPr>
        <w:spacing w:after="0" w:line="240" w:lineRule="auto"/>
        <w:ind w:left="540"/>
        <w:rPr>
          <w:rFonts w:ascii="Times New Roman" w:hAnsi="Times New Roman" w:cs="Times New Roman"/>
          <w:b/>
          <w:sz w:val="26"/>
          <w:szCs w:val="26"/>
        </w:rPr>
      </w:pPr>
    </w:p>
    <w:p w:rsidR="00E517F6" w:rsidRPr="00CF5C98" w:rsidRDefault="00E517F6" w:rsidP="00E517F6">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 xml:space="preserve">Learning Collaborative </w:t>
      </w:r>
      <w:r w:rsidR="000212AF" w:rsidRPr="00CF5C98">
        <w:rPr>
          <w:rFonts w:ascii="Times New Roman" w:hAnsi="Times New Roman" w:cs="Times New Roman"/>
          <w:b/>
          <w:sz w:val="26"/>
          <w:szCs w:val="26"/>
        </w:rPr>
        <w:t xml:space="preserve">Recap &amp; </w:t>
      </w:r>
      <w:r w:rsidR="00465D30" w:rsidRPr="00CF5C98">
        <w:rPr>
          <w:rFonts w:ascii="Times New Roman" w:hAnsi="Times New Roman" w:cs="Times New Roman"/>
          <w:b/>
          <w:sz w:val="26"/>
          <w:szCs w:val="26"/>
        </w:rPr>
        <w:t>Upcoming Events</w:t>
      </w:r>
    </w:p>
    <w:p w:rsidR="00402498" w:rsidRDefault="00402498"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sz w:val="26"/>
          <w:szCs w:val="26"/>
        </w:rPr>
        <w:t>Cohort Group</w:t>
      </w:r>
      <w:r w:rsidR="00747DE7" w:rsidRPr="00CF5C98">
        <w:rPr>
          <w:rFonts w:ascii="Times New Roman" w:hAnsi="Times New Roman" w:cs="Times New Roman"/>
          <w:sz w:val="26"/>
          <w:szCs w:val="26"/>
        </w:rPr>
        <w:t xml:space="preserve"> Update</w:t>
      </w:r>
    </w:p>
    <w:p w:rsidR="007432D6" w:rsidRPr="007432D6" w:rsidRDefault="007432D6" w:rsidP="00B31F32">
      <w:pPr>
        <w:numPr>
          <w:ilvl w:val="2"/>
          <w:numId w:val="1"/>
        </w:numPr>
        <w:spacing w:after="0" w:line="240" w:lineRule="auto"/>
        <w:ind w:left="1530" w:hanging="360"/>
        <w:rPr>
          <w:rFonts w:ascii="Times New Roman" w:hAnsi="Times New Roman" w:cs="Times New Roman"/>
        </w:rPr>
      </w:pPr>
      <w:r w:rsidRPr="007432D6">
        <w:rPr>
          <w:rFonts w:ascii="Times New Roman" w:hAnsi="Times New Roman" w:cs="Times New Roman"/>
        </w:rPr>
        <w:t xml:space="preserve">The </w:t>
      </w:r>
      <w:r w:rsidR="00DA743F" w:rsidRPr="007432D6">
        <w:rPr>
          <w:rFonts w:ascii="Times New Roman" w:hAnsi="Times New Roman" w:cs="Times New Roman"/>
        </w:rPr>
        <w:t xml:space="preserve">Care Transitions &amp; Navigation </w:t>
      </w:r>
      <w:r w:rsidRPr="007432D6">
        <w:rPr>
          <w:rFonts w:ascii="Times New Roman" w:hAnsi="Times New Roman" w:cs="Times New Roman"/>
        </w:rPr>
        <w:t xml:space="preserve">cohort </w:t>
      </w:r>
      <w:r w:rsidR="00DA743F" w:rsidRPr="007432D6">
        <w:rPr>
          <w:rFonts w:ascii="Times New Roman" w:hAnsi="Times New Roman" w:cs="Times New Roman"/>
        </w:rPr>
        <w:t>group</w:t>
      </w:r>
      <w:r w:rsidRPr="007432D6">
        <w:rPr>
          <w:rFonts w:ascii="Times New Roman" w:hAnsi="Times New Roman" w:cs="Times New Roman"/>
        </w:rPr>
        <w:t xml:space="preserve"> will hold the development meeting on</w:t>
      </w:r>
      <w:r>
        <w:rPr>
          <w:rFonts w:ascii="Times New Roman" w:hAnsi="Times New Roman" w:cs="Times New Roman"/>
        </w:rPr>
        <w:t xml:space="preserve"> </w:t>
      </w:r>
      <w:r w:rsidR="00DA743F" w:rsidRPr="007432D6">
        <w:rPr>
          <w:rFonts w:ascii="Times New Roman" w:hAnsi="Times New Roman" w:cs="Times New Roman"/>
        </w:rPr>
        <w:t>Thursday, Jan</w:t>
      </w:r>
      <w:r>
        <w:rPr>
          <w:rFonts w:ascii="Times New Roman" w:hAnsi="Times New Roman" w:cs="Times New Roman"/>
        </w:rPr>
        <w:t>uary</w:t>
      </w:r>
      <w:r w:rsidR="00DA743F" w:rsidRPr="007432D6">
        <w:rPr>
          <w:rFonts w:ascii="Times New Roman" w:hAnsi="Times New Roman" w:cs="Times New Roman"/>
        </w:rPr>
        <w:t xml:space="preserve"> 29</w:t>
      </w:r>
      <w:r w:rsidR="00DA743F" w:rsidRPr="007432D6">
        <w:rPr>
          <w:rFonts w:ascii="Times New Roman" w:hAnsi="Times New Roman" w:cs="Times New Roman"/>
          <w:vertAlign w:val="superscript"/>
        </w:rPr>
        <w:t>th</w:t>
      </w:r>
      <w:r w:rsidRPr="007432D6">
        <w:rPr>
          <w:rFonts w:ascii="Times New Roman" w:hAnsi="Times New Roman" w:cs="Times New Roman"/>
        </w:rPr>
        <w:t xml:space="preserve"> from 9:30 a.m. to 12 noon at</w:t>
      </w:r>
      <w:r w:rsidR="00DA743F" w:rsidRPr="007432D6">
        <w:rPr>
          <w:rFonts w:ascii="Times New Roman" w:hAnsi="Times New Roman" w:cs="Times New Roman"/>
        </w:rPr>
        <w:t xml:space="preserve"> the Rural &amp; Community Health Institute in College Station. </w:t>
      </w:r>
    </w:p>
    <w:p w:rsidR="00B31F32" w:rsidRDefault="007432D6" w:rsidP="00B31F32">
      <w:pPr>
        <w:numPr>
          <w:ilvl w:val="2"/>
          <w:numId w:val="1"/>
        </w:numPr>
        <w:spacing w:after="0" w:line="240" w:lineRule="auto"/>
        <w:ind w:left="1530" w:hanging="360"/>
        <w:rPr>
          <w:rFonts w:ascii="Times New Roman" w:hAnsi="Times New Roman" w:cs="Times New Roman"/>
        </w:rPr>
      </w:pPr>
      <w:r w:rsidRPr="007432D6">
        <w:rPr>
          <w:rFonts w:ascii="Times New Roman" w:hAnsi="Times New Roman" w:cs="Times New Roman"/>
        </w:rPr>
        <w:t xml:space="preserve">Care Transitions &amp; Navigation cohort group </w:t>
      </w:r>
      <w:r w:rsidR="00DA743F" w:rsidRPr="007432D6">
        <w:rPr>
          <w:rFonts w:ascii="Times New Roman" w:hAnsi="Times New Roman" w:cs="Times New Roman"/>
        </w:rPr>
        <w:t xml:space="preserve">facilitators are </w:t>
      </w:r>
      <w:r w:rsidRPr="007432D6">
        <w:rPr>
          <w:rFonts w:ascii="Times New Roman" w:hAnsi="Times New Roman" w:cs="Times New Roman"/>
        </w:rPr>
        <w:t xml:space="preserve">Ms. </w:t>
      </w:r>
      <w:r w:rsidR="00DA743F" w:rsidRPr="007432D6">
        <w:rPr>
          <w:rFonts w:ascii="Times New Roman" w:hAnsi="Times New Roman" w:cs="Times New Roman"/>
        </w:rPr>
        <w:t xml:space="preserve">Karla Blaine </w:t>
      </w:r>
      <w:r w:rsidRPr="007432D6">
        <w:rPr>
          <w:rFonts w:ascii="Times New Roman" w:hAnsi="Times New Roman" w:cs="Times New Roman"/>
        </w:rPr>
        <w:t xml:space="preserve">and Ms. </w:t>
      </w:r>
      <w:r w:rsidR="00DA743F" w:rsidRPr="007432D6">
        <w:rPr>
          <w:rFonts w:ascii="Times New Roman" w:hAnsi="Times New Roman" w:cs="Times New Roman"/>
        </w:rPr>
        <w:t xml:space="preserve">Ade Moronkeji. </w:t>
      </w:r>
    </w:p>
    <w:p w:rsidR="00B31F32" w:rsidRDefault="007432D6" w:rsidP="00B31F32">
      <w:pPr>
        <w:numPr>
          <w:ilvl w:val="2"/>
          <w:numId w:val="1"/>
        </w:numPr>
        <w:spacing w:after="0" w:line="240" w:lineRule="auto"/>
        <w:ind w:left="1530" w:hanging="360"/>
        <w:rPr>
          <w:rFonts w:ascii="Times New Roman" w:hAnsi="Times New Roman" w:cs="Times New Roman"/>
        </w:rPr>
      </w:pPr>
      <w:r w:rsidRPr="00B31F32">
        <w:rPr>
          <w:rFonts w:ascii="Times New Roman" w:hAnsi="Times New Roman" w:cs="Times New Roman"/>
        </w:rPr>
        <w:t xml:space="preserve">The </w:t>
      </w:r>
      <w:r w:rsidR="00DA743F" w:rsidRPr="00B31F32">
        <w:rPr>
          <w:rFonts w:ascii="Times New Roman" w:hAnsi="Times New Roman" w:cs="Times New Roman"/>
        </w:rPr>
        <w:t>Behavioral Health &amp; Primary Care</w:t>
      </w:r>
      <w:r w:rsidRPr="00B31F32">
        <w:rPr>
          <w:rFonts w:ascii="Times New Roman" w:hAnsi="Times New Roman" w:cs="Times New Roman"/>
        </w:rPr>
        <w:t xml:space="preserve"> cohort</w:t>
      </w:r>
      <w:r w:rsidR="00DA743F" w:rsidRPr="00B31F32">
        <w:rPr>
          <w:rFonts w:ascii="Times New Roman" w:hAnsi="Times New Roman" w:cs="Times New Roman"/>
        </w:rPr>
        <w:t xml:space="preserve"> group </w:t>
      </w:r>
      <w:r w:rsidRPr="00B31F32">
        <w:rPr>
          <w:rFonts w:ascii="Times New Roman" w:hAnsi="Times New Roman" w:cs="Times New Roman"/>
        </w:rPr>
        <w:t>will hold the development meeting in Tuesday, February 3</w:t>
      </w:r>
      <w:r w:rsidRPr="00B31F32">
        <w:rPr>
          <w:rFonts w:ascii="Times New Roman" w:hAnsi="Times New Roman" w:cs="Times New Roman"/>
          <w:vertAlign w:val="superscript"/>
        </w:rPr>
        <w:t>rd</w:t>
      </w:r>
      <w:r w:rsidR="00DA743F" w:rsidRPr="00B31F32">
        <w:rPr>
          <w:rFonts w:ascii="Times New Roman" w:hAnsi="Times New Roman" w:cs="Times New Roman"/>
        </w:rPr>
        <w:t xml:space="preserve"> at TriCounty Services in</w:t>
      </w:r>
      <w:r w:rsidRPr="00B31F32">
        <w:rPr>
          <w:rFonts w:ascii="Times New Roman" w:hAnsi="Times New Roman" w:cs="Times New Roman"/>
        </w:rPr>
        <w:t xml:space="preserve"> Conroe from 9:30 – 11:30 a.m</w:t>
      </w:r>
      <w:r w:rsidR="00F23AA3" w:rsidRPr="00B31F32">
        <w:rPr>
          <w:rFonts w:ascii="Times New Roman" w:hAnsi="Times New Roman" w:cs="Times New Roman"/>
        </w:rPr>
        <w:t>.</w:t>
      </w:r>
    </w:p>
    <w:p w:rsidR="00B31F32" w:rsidRDefault="007432D6" w:rsidP="00B31F32">
      <w:pPr>
        <w:numPr>
          <w:ilvl w:val="2"/>
          <w:numId w:val="1"/>
        </w:numPr>
        <w:spacing w:after="0" w:line="240" w:lineRule="auto"/>
        <w:ind w:left="1530" w:hanging="360"/>
        <w:rPr>
          <w:rFonts w:ascii="Times New Roman" w:hAnsi="Times New Roman" w:cs="Times New Roman"/>
        </w:rPr>
      </w:pPr>
      <w:r w:rsidRPr="00B31F32">
        <w:rPr>
          <w:rFonts w:ascii="Times New Roman" w:hAnsi="Times New Roman" w:cs="Times New Roman"/>
        </w:rPr>
        <w:t>The Behavioral Health &amp; Primary Care cohort group facilitators are Ms. Cynthia Peterson and Ms. Krystle Riley.</w:t>
      </w:r>
    </w:p>
    <w:p w:rsidR="00B31F32" w:rsidRDefault="00005308" w:rsidP="00B31F32">
      <w:pPr>
        <w:numPr>
          <w:ilvl w:val="2"/>
          <w:numId w:val="1"/>
        </w:numPr>
        <w:spacing w:after="0" w:line="240" w:lineRule="auto"/>
        <w:ind w:left="1530" w:hanging="360"/>
        <w:rPr>
          <w:rFonts w:ascii="Times New Roman" w:hAnsi="Times New Roman" w:cs="Times New Roman"/>
        </w:rPr>
      </w:pPr>
      <w:r w:rsidRPr="00B31F32">
        <w:rPr>
          <w:rFonts w:ascii="Times New Roman" w:hAnsi="Times New Roman" w:cs="Times New Roman"/>
        </w:rPr>
        <w:t>Participant should bring a couple SMART aims for the group and complete the tabletop discussion sheet.</w:t>
      </w:r>
    </w:p>
    <w:p w:rsidR="00B31F32" w:rsidRDefault="00005308" w:rsidP="00B31F32">
      <w:pPr>
        <w:numPr>
          <w:ilvl w:val="2"/>
          <w:numId w:val="1"/>
        </w:numPr>
        <w:spacing w:after="0" w:line="240" w:lineRule="auto"/>
        <w:ind w:left="1530" w:hanging="360"/>
        <w:rPr>
          <w:rFonts w:ascii="Times New Roman" w:hAnsi="Times New Roman" w:cs="Times New Roman"/>
        </w:rPr>
      </w:pPr>
      <w:r w:rsidRPr="00B31F32">
        <w:rPr>
          <w:rFonts w:ascii="Times New Roman" w:hAnsi="Times New Roman" w:cs="Times New Roman"/>
        </w:rPr>
        <w:t>The Anchor Team will send out the calendar invites to the development meetings and the pre-work this week.</w:t>
      </w:r>
    </w:p>
    <w:p w:rsidR="00005308" w:rsidRPr="00B31F32" w:rsidRDefault="00005308" w:rsidP="00B31F32">
      <w:pPr>
        <w:numPr>
          <w:ilvl w:val="2"/>
          <w:numId w:val="1"/>
        </w:numPr>
        <w:spacing w:after="0" w:line="240" w:lineRule="auto"/>
        <w:ind w:left="1530" w:hanging="360"/>
        <w:rPr>
          <w:rFonts w:ascii="Times New Roman" w:hAnsi="Times New Roman" w:cs="Times New Roman"/>
        </w:rPr>
      </w:pPr>
      <w:r w:rsidRPr="00B31F32">
        <w:rPr>
          <w:rFonts w:ascii="Times New Roman" w:hAnsi="Times New Roman" w:cs="Times New Roman"/>
        </w:rPr>
        <w:t xml:space="preserve">A week prior to the development meetings, the anchor team will send out a final agenda. </w:t>
      </w:r>
    </w:p>
    <w:p w:rsidR="00AC5301" w:rsidRDefault="00AC5301" w:rsidP="00F0476F">
      <w:pPr>
        <w:numPr>
          <w:ilvl w:val="1"/>
          <w:numId w:val="1"/>
        </w:numPr>
        <w:spacing w:after="0" w:line="240" w:lineRule="auto"/>
        <w:ind w:left="1080"/>
        <w:rPr>
          <w:rFonts w:ascii="Times New Roman" w:hAnsi="Times New Roman" w:cs="Times New Roman"/>
          <w:sz w:val="26"/>
          <w:szCs w:val="26"/>
        </w:rPr>
      </w:pPr>
      <w:r>
        <w:rPr>
          <w:rFonts w:ascii="Times New Roman" w:hAnsi="Times New Roman" w:cs="Times New Roman"/>
          <w:sz w:val="26"/>
          <w:szCs w:val="26"/>
        </w:rPr>
        <w:t xml:space="preserve">Upcoming Peer Opportunities </w:t>
      </w:r>
    </w:p>
    <w:p w:rsidR="00B31F32" w:rsidRDefault="008216CC" w:rsidP="00B31F32">
      <w:pPr>
        <w:numPr>
          <w:ilvl w:val="2"/>
          <w:numId w:val="1"/>
        </w:numPr>
        <w:spacing w:after="0" w:line="240" w:lineRule="auto"/>
        <w:ind w:left="1530" w:hanging="360"/>
        <w:rPr>
          <w:rFonts w:ascii="Times New Roman" w:hAnsi="Times New Roman" w:cs="Times New Roman"/>
        </w:rPr>
      </w:pPr>
      <w:r w:rsidRPr="007432D6">
        <w:rPr>
          <w:rFonts w:ascii="Times New Roman" w:hAnsi="Times New Roman" w:cs="Times New Roman"/>
        </w:rPr>
        <w:t>RHP 8 is hosting a face-to-face event on February 19</w:t>
      </w:r>
      <w:r w:rsidRPr="007432D6">
        <w:rPr>
          <w:rFonts w:ascii="Times New Roman" w:hAnsi="Times New Roman" w:cs="Times New Roman"/>
          <w:vertAlign w:val="superscript"/>
        </w:rPr>
        <w:t>th</w:t>
      </w:r>
      <w:r w:rsidRPr="007432D6">
        <w:rPr>
          <w:rFonts w:ascii="Times New Roman" w:hAnsi="Times New Roman" w:cs="Times New Roman"/>
        </w:rPr>
        <w:t xml:space="preserve"> from 1-4 p.m. in Round Rock</w:t>
      </w:r>
      <w:r w:rsidR="00005308">
        <w:rPr>
          <w:rFonts w:ascii="Times New Roman" w:hAnsi="Times New Roman" w:cs="Times New Roman"/>
        </w:rPr>
        <w:t>, featuring Ms. Melissa Rowan as the keynote speaker.</w:t>
      </w:r>
    </w:p>
    <w:p w:rsidR="00B31F32" w:rsidRDefault="008216CC" w:rsidP="00B31F32">
      <w:pPr>
        <w:numPr>
          <w:ilvl w:val="2"/>
          <w:numId w:val="1"/>
        </w:numPr>
        <w:spacing w:after="0" w:line="240" w:lineRule="auto"/>
        <w:ind w:left="1530" w:hanging="360"/>
        <w:rPr>
          <w:rFonts w:ascii="Times New Roman" w:hAnsi="Times New Roman" w:cs="Times New Roman"/>
        </w:rPr>
      </w:pPr>
      <w:r w:rsidRPr="00B31F32">
        <w:rPr>
          <w:rFonts w:ascii="Times New Roman" w:hAnsi="Times New Roman" w:cs="Times New Roman"/>
        </w:rPr>
        <w:t>RHP 6 is hosti</w:t>
      </w:r>
      <w:r w:rsidR="007432D6" w:rsidRPr="00B31F32">
        <w:rPr>
          <w:rFonts w:ascii="Times New Roman" w:hAnsi="Times New Roman" w:cs="Times New Roman"/>
        </w:rPr>
        <w:t xml:space="preserve">ng </w:t>
      </w:r>
      <w:r w:rsidRPr="00B31F32">
        <w:rPr>
          <w:rFonts w:ascii="Times New Roman" w:hAnsi="Times New Roman" w:cs="Times New Roman"/>
        </w:rPr>
        <w:t>a project review on the 6</w:t>
      </w:r>
      <w:r w:rsidRPr="00B31F32">
        <w:rPr>
          <w:rFonts w:ascii="Times New Roman" w:hAnsi="Times New Roman" w:cs="Times New Roman"/>
          <w:vertAlign w:val="superscript"/>
        </w:rPr>
        <w:t>th</w:t>
      </w:r>
      <w:r w:rsidRPr="00B31F32">
        <w:rPr>
          <w:rFonts w:ascii="Times New Roman" w:hAnsi="Times New Roman" w:cs="Times New Roman"/>
        </w:rPr>
        <w:t xml:space="preserve"> at Fenley Elementary, a general LC event on February 9</w:t>
      </w:r>
      <w:r w:rsidRPr="00B31F32">
        <w:rPr>
          <w:rFonts w:ascii="Times New Roman" w:hAnsi="Times New Roman" w:cs="Times New Roman"/>
          <w:vertAlign w:val="superscript"/>
        </w:rPr>
        <w:t>th</w:t>
      </w:r>
      <w:r w:rsidRPr="00B31F32">
        <w:rPr>
          <w:rFonts w:ascii="Times New Roman" w:hAnsi="Times New Roman" w:cs="Times New Roman"/>
        </w:rPr>
        <w:t xml:space="preserve">, and </w:t>
      </w:r>
      <w:r w:rsidR="007432D6" w:rsidRPr="00B31F32">
        <w:rPr>
          <w:rFonts w:ascii="Times New Roman" w:hAnsi="Times New Roman" w:cs="Times New Roman"/>
        </w:rPr>
        <w:t>readmissions</w:t>
      </w:r>
      <w:r w:rsidRPr="00B31F32">
        <w:rPr>
          <w:rFonts w:ascii="Times New Roman" w:hAnsi="Times New Roman" w:cs="Times New Roman"/>
        </w:rPr>
        <w:t xml:space="preserve"> collaborative on February 12</w:t>
      </w:r>
      <w:r w:rsidRPr="00B31F32">
        <w:rPr>
          <w:rFonts w:ascii="Times New Roman" w:hAnsi="Times New Roman" w:cs="Times New Roman"/>
          <w:vertAlign w:val="superscript"/>
        </w:rPr>
        <w:t>th</w:t>
      </w:r>
      <w:r w:rsidR="007432D6" w:rsidRPr="00B31F32">
        <w:rPr>
          <w:rFonts w:ascii="Times New Roman" w:hAnsi="Times New Roman" w:cs="Times New Roman"/>
        </w:rPr>
        <w:t xml:space="preserve"> in San Antonio. </w:t>
      </w:r>
    </w:p>
    <w:p w:rsidR="00B31F32" w:rsidRDefault="007432D6" w:rsidP="00B31F32">
      <w:pPr>
        <w:numPr>
          <w:ilvl w:val="2"/>
          <w:numId w:val="1"/>
        </w:numPr>
        <w:spacing w:after="0" w:line="240" w:lineRule="auto"/>
        <w:ind w:left="1530" w:hanging="360"/>
        <w:rPr>
          <w:rFonts w:ascii="Times New Roman" w:hAnsi="Times New Roman" w:cs="Times New Roman"/>
        </w:rPr>
      </w:pPr>
      <w:r w:rsidRPr="00B31F32">
        <w:rPr>
          <w:rFonts w:ascii="Times New Roman" w:hAnsi="Times New Roman" w:cs="Times New Roman"/>
        </w:rPr>
        <w:t>Anyone interested in these events can email the anchor team for more information</w:t>
      </w:r>
    </w:p>
    <w:p w:rsidR="00B31F32" w:rsidRDefault="008216CC" w:rsidP="00B31F32">
      <w:pPr>
        <w:numPr>
          <w:ilvl w:val="2"/>
          <w:numId w:val="1"/>
        </w:numPr>
        <w:spacing w:after="0" w:line="240" w:lineRule="auto"/>
        <w:ind w:left="1530" w:hanging="360"/>
        <w:rPr>
          <w:rFonts w:ascii="Times New Roman" w:hAnsi="Times New Roman" w:cs="Times New Roman"/>
        </w:rPr>
      </w:pPr>
      <w:r w:rsidRPr="00B31F32">
        <w:rPr>
          <w:rFonts w:ascii="Times New Roman" w:hAnsi="Times New Roman" w:cs="Times New Roman"/>
        </w:rPr>
        <w:t xml:space="preserve">RHP 17 is beginning </w:t>
      </w:r>
      <w:r w:rsidR="007432D6" w:rsidRPr="00B31F32">
        <w:rPr>
          <w:rFonts w:ascii="Times New Roman" w:hAnsi="Times New Roman" w:cs="Times New Roman"/>
        </w:rPr>
        <w:t>to plan</w:t>
      </w:r>
      <w:r w:rsidRPr="00B31F32">
        <w:rPr>
          <w:rFonts w:ascii="Times New Roman" w:hAnsi="Times New Roman" w:cs="Times New Roman"/>
        </w:rPr>
        <w:t xml:space="preserve"> </w:t>
      </w:r>
      <w:r w:rsidR="007432D6" w:rsidRPr="00B31F32">
        <w:rPr>
          <w:rFonts w:ascii="Times New Roman" w:hAnsi="Times New Roman" w:cs="Times New Roman"/>
        </w:rPr>
        <w:t>the</w:t>
      </w:r>
      <w:r w:rsidRPr="00B31F32">
        <w:rPr>
          <w:rFonts w:ascii="Times New Roman" w:hAnsi="Times New Roman" w:cs="Times New Roman"/>
        </w:rPr>
        <w:t xml:space="preserve"> first DY4 face-to-face event w</w:t>
      </w:r>
      <w:r w:rsidR="007432D6" w:rsidRPr="00B31F32">
        <w:rPr>
          <w:rFonts w:ascii="Times New Roman" w:hAnsi="Times New Roman" w:cs="Times New Roman"/>
        </w:rPr>
        <w:t>hich will be held in late March at the Canary in Brenham.</w:t>
      </w:r>
    </w:p>
    <w:p w:rsidR="008216CC" w:rsidRPr="00B31F32" w:rsidRDefault="007432D6" w:rsidP="00B31F32">
      <w:pPr>
        <w:numPr>
          <w:ilvl w:val="2"/>
          <w:numId w:val="1"/>
        </w:numPr>
        <w:spacing w:after="0" w:line="240" w:lineRule="auto"/>
        <w:ind w:left="1530" w:hanging="360"/>
        <w:rPr>
          <w:rFonts w:ascii="Times New Roman" w:hAnsi="Times New Roman" w:cs="Times New Roman"/>
        </w:rPr>
      </w:pPr>
      <w:r w:rsidRPr="00B31F32">
        <w:rPr>
          <w:rFonts w:ascii="Times New Roman" w:hAnsi="Times New Roman" w:cs="Times New Roman"/>
        </w:rPr>
        <w:t>The anchor team</w:t>
      </w:r>
      <w:r w:rsidR="008216CC" w:rsidRPr="00B31F32">
        <w:rPr>
          <w:rFonts w:ascii="Times New Roman" w:hAnsi="Times New Roman" w:cs="Times New Roman"/>
        </w:rPr>
        <w:t xml:space="preserve"> will send out a save-the-date</w:t>
      </w:r>
      <w:r w:rsidRPr="00B31F32">
        <w:rPr>
          <w:rFonts w:ascii="Times New Roman" w:hAnsi="Times New Roman" w:cs="Times New Roman"/>
        </w:rPr>
        <w:t xml:space="preserve"> for the RHP 17 face-to-face event</w:t>
      </w:r>
      <w:r w:rsidR="008216CC" w:rsidRPr="00B31F32">
        <w:rPr>
          <w:rFonts w:ascii="Times New Roman" w:hAnsi="Times New Roman" w:cs="Times New Roman"/>
        </w:rPr>
        <w:t xml:space="preserve"> in early February. </w:t>
      </w:r>
    </w:p>
    <w:p w:rsidR="008216CC" w:rsidRPr="00CF5C98" w:rsidRDefault="008216CC" w:rsidP="00E517F6">
      <w:pPr>
        <w:spacing w:after="0" w:line="240" w:lineRule="auto"/>
        <w:ind w:left="540"/>
        <w:rPr>
          <w:rFonts w:ascii="Times New Roman" w:hAnsi="Times New Roman" w:cs="Times New Roman"/>
          <w:b/>
          <w:sz w:val="26"/>
          <w:szCs w:val="26"/>
        </w:rPr>
      </w:pPr>
    </w:p>
    <w:p w:rsidR="009B485F" w:rsidRPr="00CF5C98" w:rsidRDefault="00B502AF" w:rsidP="009B485F">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Next Steps &amp; Adjourn</w:t>
      </w:r>
      <w:r w:rsidR="007A0909" w:rsidRPr="00CF5C98">
        <w:rPr>
          <w:rFonts w:ascii="Times New Roman" w:hAnsi="Times New Roman" w:cs="Times New Roman"/>
          <w:b/>
          <w:sz w:val="26"/>
          <w:szCs w:val="26"/>
        </w:rPr>
        <w:t xml:space="preserve"> </w:t>
      </w:r>
    </w:p>
    <w:p w:rsidR="00FB3587" w:rsidRDefault="00002F64" w:rsidP="00000500">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sz w:val="26"/>
          <w:szCs w:val="26"/>
        </w:rPr>
        <w:t xml:space="preserve">Next </w:t>
      </w:r>
      <w:r w:rsidR="00DF2116" w:rsidRPr="00CF5C98">
        <w:rPr>
          <w:rFonts w:ascii="Times New Roman" w:hAnsi="Times New Roman" w:cs="Times New Roman"/>
          <w:sz w:val="26"/>
          <w:szCs w:val="26"/>
        </w:rPr>
        <w:t xml:space="preserve">call </w:t>
      </w:r>
      <w:r w:rsidRPr="00CF5C98">
        <w:rPr>
          <w:rFonts w:ascii="Times New Roman" w:hAnsi="Times New Roman" w:cs="Times New Roman"/>
          <w:sz w:val="26"/>
          <w:szCs w:val="26"/>
        </w:rPr>
        <w:t xml:space="preserve">scheduled for </w:t>
      </w:r>
      <w:r w:rsidR="00AC5301" w:rsidRPr="00AC5301">
        <w:rPr>
          <w:rFonts w:ascii="Times New Roman" w:hAnsi="Times New Roman" w:cs="Times New Roman"/>
          <w:sz w:val="26"/>
          <w:szCs w:val="26"/>
          <w:u w:val="single"/>
        </w:rPr>
        <w:t xml:space="preserve">Wednesday, February 11, 2015 </w:t>
      </w:r>
      <w:r w:rsidR="00AE639F" w:rsidRPr="00CF5C98">
        <w:rPr>
          <w:rFonts w:ascii="Times New Roman" w:hAnsi="Times New Roman" w:cs="Times New Roman"/>
          <w:sz w:val="26"/>
          <w:szCs w:val="26"/>
          <w:u w:val="single"/>
        </w:rPr>
        <w:t>at 10 a.m</w:t>
      </w:r>
      <w:r w:rsidR="00AE639F" w:rsidRPr="00CF5C98">
        <w:rPr>
          <w:rFonts w:ascii="Times New Roman" w:hAnsi="Times New Roman" w:cs="Times New Roman"/>
          <w:sz w:val="26"/>
          <w:szCs w:val="26"/>
        </w:rPr>
        <w:t xml:space="preserve">. </w:t>
      </w:r>
    </w:p>
    <w:p w:rsidR="00002F64" w:rsidRPr="00464215" w:rsidRDefault="00A5575F" w:rsidP="00FB3587">
      <w:pPr>
        <w:spacing w:after="0" w:line="240" w:lineRule="auto"/>
        <w:ind w:left="720"/>
        <w:rPr>
          <w:rFonts w:ascii="Times New Roman" w:hAnsi="Times New Roman" w:cs="Times New Roman"/>
          <w:b/>
          <w:i/>
          <w:sz w:val="26"/>
          <w:szCs w:val="26"/>
        </w:rPr>
      </w:pPr>
      <w:r w:rsidRPr="00464215">
        <w:rPr>
          <w:rFonts w:ascii="Times New Roman" w:hAnsi="Times New Roman" w:cs="Times New Roman"/>
          <w:b/>
          <w:i/>
          <w:color w:val="1F497D" w:themeColor="text2"/>
          <w:sz w:val="26"/>
          <w:szCs w:val="26"/>
        </w:rPr>
        <w:t>(</w:t>
      </w:r>
      <w:r w:rsidR="00AC5301" w:rsidRPr="00464215">
        <w:rPr>
          <w:rFonts w:ascii="Times New Roman" w:hAnsi="Times New Roman" w:cs="Times New Roman"/>
          <w:b/>
          <w:i/>
          <w:color w:val="1F497D" w:themeColor="text2"/>
          <w:sz w:val="26"/>
          <w:szCs w:val="26"/>
        </w:rPr>
        <w:t xml:space="preserve">Please note alternate day for next call for February 2015 only) </w:t>
      </w:r>
    </w:p>
    <w:p w:rsidR="00AC5301" w:rsidRDefault="00AC5301" w:rsidP="00FB3587">
      <w:pPr>
        <w:spacing w:after="0" w:line="240" w:lineRule="auto"/>
        <w:ind w:left="720"/>
        <w:rPr>
          <w:rFonts w:ascii="Times New Roman" w:hAnsi="Times New Roman" w:cs="Times New Roman"/>
          <w:sz w:val="26"/>
          <w:szCs w:val="26"/>
        </w:rPr>
      </w:pPr>
    </w:p>
    <w:p w:rsidR="00056EC7" w:rsidRPr="00CF5C98" w:rsidRDefault="00056EC7" w:rsidP="00FB3587">
      <w:pPr>
        <w:spacing w:after="0" w:line="240" w:lineRule="auto"/>
        <w:ind w:left="720"/>
        <w:rPr>
          <w:rFonts w:ascii="Times New Roman" w:hAnsi="Times New Roman" w:cs="Times New Roman"/>
          <w:sz w:val="26"/>
          <w:szCs w:val="26"/>
        </w:rPr>
      </w:pPr>
      <w:bookmarkStart w:id="0" w:name="_GoBack"/>
      <w:bookmarkEnd w:id="0"/>
    </w:p>
    <w:p w:rsidR="00BF6526" w:rsidRPr="00056EC7" w:rsidRDefault="00264141" w:rsidP="00264141">
      <w:pPr>
        <w:spacing w:after="0" w:line="240" w:lineRule="auto"/>
        <w:ind w:left="-720"/>
        <w:rPr>
          <w:rFonts w:ascii="Times New Roman" w:hAnsi="Times New Roman" w:cs="Times New Roman"/>
          <w:i/>
          <w:color w:val="1F497D" w:themeColor="text2"/>
          <w:sz w:val="24"/>
          <w:szCs w:val="24"/>
        </w:rPr>
      </w:pPr>
      <w:r w:rsidRPr="00464215">
        <w:rPr>
          <w:rFonts w:ascii="Times New Roman" w:hAnsi="Times New Roman" w:cs="Times New Roman"/>
          <w:b/>
          <w:i/>
          <w:color w:val="000000" w:themeColor="text1"/>
          <w:sz w:val="24"/>
          <w:szCs w:val="24"/>
        </w:rPr>
        <w:t>Have an idea</w:t>
      </w:r>
      <w:r w:rsidR="00F90BD9" w:rsidRPr="00464215">
        <w:rPr>
          <w:rFonts w:ascii="Times New Roman" w:hAnsi="Times New Roman" w:cs="Times New Roman"/>
          <w:b/>
          <w:i/>
          <w:color w:val="000000" w:themeColor="text1"/>
          <w:sz w:val="24"/>
          <w:szCs w:val="24"/>
        </w:rPr>
        <w:t>/</w:t>
      </w:r>
      <w:r w:rsidRPr="00464215">
        <w:rPr>
          <w:rFonts w:ascii="Times New Roman" w:hAnsi="Times New Roman" w:cs="Times New Roman"/>
          <w:b/>
          <w:i/>
          <w:color w:val="000000" w:themeColor="text1"/>
          <w:sz w:val="24"/>
          <w:szCs w:val="24"/>
        </w:rPr>
        <w:t xml:space="preserve">suggestion to share or topic to recommend for future Learning Collaborative calls, </w:t>
      </w:r>
      <w:r w:rsidR="00C43408" w:rsidRPr="00464215">
        <w:rPr>
          <w:rFonts w:ascii="Times New Roman" w:hAnsi="Times New Roman" w:cs="Times New Roman"/>
          <w:b/>
          <w:i/>
          <w:color w:val="000000" w:themeColor="text1"/>
          <w:sz w:val="24"/>
          <w:szCs w:val="24"/>
        </w:rPr>
        <w:t>articles</w:t>
      </w:r>
      <w:r w:rsidRPr="00464215">
        <w:rPr>
          <w:rFonts w:ascii="Times New Roman" w:hAnsi="Times New Roman" w:cs="Times New Roman"/>
          <w:b/>
          <w:i/>
          <w:color w:val="000000" w:themeColor="text1"/>
          <w:sz w:val="24"/>
          <w:szCs w:val="24"/>
        </w:rPr>
        <w:t xml:space="preserve">, or upcoming events? We want to </w:t>
      </w:r>
      <w:r w:rsidR="00C43408" w:rsidRPr="00464215">
        <w:rPr>
          <w:rFonts w:ascii="Times New Roman" w:hAnsi="Times New Roman" w:cs="Times New Roman"/>
          <w:b/>
          <w:i/>
          <w:color w:val="000000" w:themeColor="text1"/>
          <w:sz w:val="24"/>
          <w:szCs w:val="24"/>
        </w:rPr>
        <w:t>know</w:t>
      </w:r>
      <w:r w:rsidRPr="00464215">
        <w:rPr>
          <w:rFonts w:ascii="Times New Roman" w:hAnsi="Times New Roman" w:cs="Times New Roman"/>
          <w:b/>
          <w:i/>
          <w:color w:val="000000" w:themeColor="text1"/>
          <w:sz w:val="24"/>
          <w:szCs w:val="24"/>
        </w:rPr>
        <w:t>!</w:t>
      </w:r>
      <w:r w:rsidRPr="00464215">
        <w:rPr>
          <w:rFonts w:ascii="Times New Roman" w:hAnsi="Times New Roman" w:cs="Times New Roman"/>
          <w:i/>
          <w:color w:val="000000" w:themeColor="text1"/>
          <w:sz w:val="24"/>
          <w:szCs w:val="24"/>
        </w:rPr>
        <w:t xml:space="preserve"> </w:t>
      </w:r>
      <w:r w:rsidR="00C43408" w:rsidRPr="00056EC7">
        <w:rPr>
          <w:rFonts w:ascii="Times New Roman" w:hAnsi="Times New Roman" w:cs="Times New Roman"/>
          <w:i/>
          <w:color w:val="1F497D" w:themeColor="text2"/>
          <w:sz w:val="24"/>
          <w:szCs w:val="24"/>
        </w:rPr>
        <w:t>E</w:t>
      </w:r>
      <w:r w:rsidRPr="00056EC7">
        <w:rPr>
          <w:rFonts w:ascii="Times New Roman" w:hAnsi="Times New Roman" w:cs="Times New Roman"/>
          <w:i/>
          <w:color w:val="1F497D" w:themeColor="text2"/>
          <w:sz w:val="24"/>
          <w:szCs w:val="24"/>
        </w:rPr>
        <w:t xml:space="preserve">mail </w:t>
      </w:r>
      <w:r w:rsidR="00BF6526" w:rsidRPr="00056EC7">
        <w:rPr>
          <w:rFonts w:ascii="Times New Roman" w:hAnsi="Times New Roman" w:cs="Times New Roman"/>
          <w:i/>
          <w:color w:val="1F497D" w:themeColor="text2"/>
          <w:sz w:val="24"/>
          <w:szCs w:val="24"/>
        </w:rPr>
        <w:t>the Anchor Team a</w:t>
      </w:r>
      <w:r w:rsidRPr="00056EC7">
        <w:rPr>
          <w:rFonts w:ascii="Times New Roman" w:hAnsi="Times New Roman" w:cs="Times New Roman"/>
          <w:i/>
          <w:color w:val="1F497D" w:themeColor="text2"/>
          <w:sz w:val="24"/>
          <w:szCs w:val="24"/>
        </w:rPr>
        <w:t xml:space="preserve">t </w:t>
      </w:r>
      <w:hyperlink r:id="rId7" w:history="1">
        <w:r w:rsidRPr="00056EC7">
          <w:rPr>
            <w:rStyle w:val="Hyperlink"/>
            <w:rFonts w:ascii="Times New Roman" w:hAnsi="Times New Roman" w:cs="Times New Roman"/>
            <w:i/>
            <w:color w:val="1F497D" w:themeColor="text2"/>
            <w:sz w:val="24"/>
            <w:szCs w:val="24"/>
          </w:rPr>
          <w:t>rhp17@tamhsc.edu</w:t>
        </w:r>
      </w:hyperlink>
      <w:r w:rsidR="00BF6526" w:rsidRPr="00056EC7">
        <w:rPr>
          <w:rFonts w:ascii="Times New Roman" w:hAnsi="Times New Roman" w:cs="Times New Roman"/>
          <w:i/>
          <w:color w:val="1F497D" w:themeColor="text2"/>
          <w:sz w:val="24"/>
          <w:szCs w:val="24"/>
        </w:rPr>
        <w:t xml:space="preserve">. </w:t>
      </w:r>
    </w:p>
    <w:sectPr w:rsidR="00BF6526" w:rsidRPr="00056EC7" w:rsidSect="00194A5E">
      <w:headerReference w:type="first" r:id="rId8"/>
      <w:footerReference w:type="first" r:id="rId9"/>
      <w:pgSz w:w="12240" w:h="15840"/>
      <w:pgMar w:top="2654" w:right="810" w:bottom="360" w:left="1440" w:header="990" w:footer="2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DC2" w:rsidRDefault="00EE7DC2" w:rsidP="00D3776A">
      <w:pPr>
        <w:spacing w:after="0" w:line="240" w:lineRule="auto"/>
      </w:pPr>
      <w:r>
        <w:separator/>
      </w:r>
    </w:p>
  </w:endnote>
  <w:endnote w:type="continuationSeparator" w:id="0">
    <w:p w:rsidR="00EE7DC2" w:rsidRDefault="00EE7DC2"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E6" w:rsidRDefault="00F774E6" w:rsidP="00C43408">
    <w:pPr>
      <w:pStyle w:val="Footer"/>
      <w:ind w:left="1980"/>
    </w:pPr>
    <w:r>
      <w:rPr>
        <w:noProof/>
      </w:rPr>
      <w:drawing>
        <wp:inline distT="0" distB="0" distL="0" distR="0" wp14:anchorId="746AA7D9" wp14:editId="3AB637B7">
          <wp:extent cx="2753832" cy="3050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535" cy="30486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DC2" w:rsidRDefault="00EE7DC2" w:rsidP="00D3776A">
      <w:pPr>
        <w:spacing w:after="0" w:line="240" w:lineRule="auto"/>
      </w:pPr>
      <w:r>
        <w:separator/>
      </w:r>
    </w:p>
  </w:footnote>
  <w:footnote w:type="continuationSeparator" w:id="0">
    <w:p w:rsidR="00EE7DC2" w:rsidRDefault="00EE7DC2"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76A" w:rsidRDefault="00D3776A" w:rsidP="00D3776A">
    <w:pPr>
      <w:spacing w:after="0" w:line="240" w:lineRule="auto"/>
      <w:jc w:val="center"/>
      <w:rPr>
        <w:rFonts w:ascii="Times New Roman" w:hAnsi="Times New Roman" w:cs="Times New Roman"/>
        <w:b/>
        <w:sz w:val="36"/>
        <w:szCs w:val="36"/>
      </w:rPr>
    </w:pPr>
    <w:r>
      <w:rPr>
        <w:noProof/>
      </w:rPr>
      <w:drawing>
        <wp:anchor distT="0" distB="0" distL="114300" distR="114300" simplePos="0" relativeHeight="251658240" behindDoc="0" locked="0" layoutInCell="1" allowOverlap="1" wp14:anchorId="1BB20B4D" wp14:editId="18684D50">
          <wp:simplePos x="0" y="0"/>
          <wp:positionH relativeFrom="column">
            <wp:posOffset>-606425</wp:posOffset>
          </wp:positionH>
          <wp:positionV relativeFrom="paragraph">
            <wp:posOffset>-480060</wp:posOffset>
          </wp:positionV>
          <wp:extent cx="1807210" cy="1732915"/>
          <wp:effectExtent l="0" t="0" r="2540"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76A">
      <w:rPr>
        <w:rFonts w:ascii="Times New Roman" w:hAnsi="Times New Roman" w:cs="Times New Roman"/>
        <w:b/>
        <w:sz w:val="36"/>
        <w:szCs w:val="36"/>
      </w:rPr>
      <w:t>Regional Healthcare Partnership 17</w:t>
    </w:r>
  </w:p>
  <w:p w:rsidR="00D3776A" w:rsidRPr="00D3776A" w:rsidRDefault="00D3776A" w:rsidP="00D3776A">
    <w:pPr>
      <w:spacing w:after="0" w:line="240" w:lineRule="auto"/>
      <w:jc w:val="center"/>
      <w:rPr>
        <w:rFonts w:ascii="Times New Roman" w:hAnsi="Times New Roman" w:cs="Times New Roman"/>
        <w:b/>
        <w:sz w:val="32"/>
        <w:szCs w:val="32"/>
      </w:rPr>
    </w:pPr>
    <w:r w:rsidRPr="00D3776A">
      <w:rPr>
        <w:rFonts w:ascii="Times New Roman" w:hAnsi="Times New Roman" w:cs="Times New Roman"/>
        <w:b/>
        <w:sz w:val="32"/>
        <w:szCs w:val="32"/>
      </w:rPr>
      <w:t xml:space="preserve">Monthly </w:t>
    </w:r>
    <w:r w:rsidR="007A294E">
      <w:rPr>
        <w:rFonts w:ascii="Times New Roman" w:hAnsi="Times New Roman" w:cs="Times New Roman"/>
        <w:b/>
        <w:sz w:val="32"/>
        <w:szCs w:val="32"/>
      </w:rPr>
      <w:t xml:space="preserve">Learning Collaborative Call </w:t>
    </w:r>
  </w:p>
  <w:p w:rsidR="00D3776A" w:rsidRPr="00D3776A" w:rsidRDefault="00D3776A" w:rsidP="00D377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Thursday, </w:t>
    </w:r>
    <w:r w:rsidR="00FC5738">
      <w:rPr>
        <w:rFonts w:ascii="Times New Roman" w:hAnsi="Times New Roman" w:cs="Times New Roman"/>
        <w:b/>
        <w:sz w:val="28"/>
        <w:szCs w:val="28"/>
      </w:rPr>
      <w:t xml:space="preserve">January </w:t>
    </w:r>
    <w:r w:rsidR="00A0059D">
      <w:rPr>
        <w:rFonts w:ascii="Times New Roman" w:hAnsi="Times New Roman" w:cs="Times New Roman"/>
        <w:b/>
        <w:sz w:val="28"/>
        <w:szCs w:val="28"/>
      </w:rPr>
      <w:t>1</w:t>
    </w:r>
    <w:r w:rsidR="00FC5738">
      <w:rPr>
        <w:rFonts w:ascii="Times New Roman" w:hAnsi="Times New Roman" w:cs="Times New Roman"/>
        <w:b/>
        <w:sz w:val="28"/>
        <w:szCs w:val="28"/>
      </w:rPr>
      <w:t>5</w:t>
    </w:r>
    <w:r w:rsidR="005E5751">
      <w:rPr>
        <w:rFonts w:ascii="Times New Roman" w:hAnsi="Times New Roman" w:cs="Times New Roman"/>
        <w:b/>
        <w:sz w:val="28"/>
        <w:szCs w:val="28"/>
      </w:rPr>
      <w:t>, 201</w:t>
    </w:r>
    <w:r w:rsidR="00FC5738">
      <w:rPr>
        <w:rFonts w:ascii="Times New Roman" w:hAnsi="Times New Roman" w:cs="Times New Roman"/>
        <w:b/>
        <w:sz w:val="28"/>
        <w:szCs w:val="28"/>
      </w:rPr>
      <w:t>5</w:t>
    </w:r>
    <w:r w:rsidR="00DD5909">
      <w:rPr>
        <w:rFonts w:ascii="Times New Roman" w:hAnsi="Times New Roman" w:cs="Times New Roman"/>
        <w:b/>
        <w:sz w:val="28"/>
        <w:szCs w:val="28"/>
      </w:rPr>
      <w:t xml:space="preserve"> </w:t>
    </w:r>
    <w:r w:rsidRPr="00D3776A">
      <w:rPr>
        <w:rFonts w:ascii="Times New Roman" w:hAnsi="Times New Roman" w:cs="Times New Roman"/>
        <w:b/>
        <w:sz w:val="28"/>
        <w:szCs w:val="28"/>
      </w:rPr>
      <w:t xml:space="preserve">• </w:t>
    </w:r>
    <w:r>
      <w:rPr>
        <w:rFonts w:ascii="Times New Roman" w:hAnsi="Times New Roman" w:cs="Times New Roman"/>
        <w:b/>
        <w:sz w:val="28"/>
        <w:szCs w:val="28"/>
      </w:rPr>
      <w:t>10:00 – 11:</w:t>
    </w:r>
    <w:r w:rsidR="007A294E">
      <w:rPr>
        <w:rFonts w:ascii="Times New Roman" w:hAnsi="Times New Roman" w:cs="Times New Roman"/>
        <w:b/>
        <w:sz w:val="28"/>
        <w:szCs w:val="28"/>
      </w:rPr>
      <w:t>00 a.m.</w:t>
    </w:r>
  </w:p>
  <w:p w:rsidR="00D3776A" w:rsidRDefault="00D37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FE30E21"/>
    <w:multiLevelType w:val="hybridMultilevel"/>
    <w:tmpl w:val="391AF2C6"/>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7A5E4C92"/>
    <w:multiLevelType w:val="hybridMultilevel"/>
    <w:tmpl w:val="4990AE48"/>
    <w:lvl w:ilvl="0" w:tplc="04090005">
      <w:start w:val="1"/>
      <w:numFmt w:val="bullet"/>
      <w:lvlText w:val=""/>
      <w:lvlJc w:val="left"/>
      <w:pPr>
        <w:ind w:left="216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6"/>
  </w:num>
  <w:num w:numId="6">
    <w:abstractNumId w:val="7"/>
  </w:num>
  <w:num w:numId="7">
    <w:abstractNumId w:val="9"/>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0500"/>
    <w:rsid w:val="00002F64"/>
    <w:rsid w:val="00005308"/>
    <w:rsid w:val="000212AF"/>
    <w:rsid w:val="000363C9"/>
    <w:rsid w:val="00056EC7"/>
    <w:rsid w:val="000744B2"/>
    <w:rsid w:val="000757D3"/>
    <w:rsid w:val="00081FBD"/>
    <w:rsid w:val="000968AB"/>
    <w:rsid w:val="000E2352"/>
    <w:rsid w:val="00137528"/>
    <w:rsid w:val="0015008E"/>
    <w:rsid w:val="00155AE2"/>
    <w:rsid w:val="0016081C"/>
    <w:rsid w:val="00173A10"/>
    <w:rsid w:val="00177D25"/>
    <w:rsid w:val="00194A5E"/>
    <w:rsid w:val="001A2CF3"/>
    <w:rsid w:val="001A3A71"/>
    <w:rsid w:val="001E0928"/>
    <w:rsid w:val="001F7259"/>
    <w:rsid w:val="001F73CE"/>
    <w:rsid w:val="00222D7A"/>
    <w:rsid w:val="00264141"/>
    <w:rsid w:val="00270D27"/>
    <w:rsid w:val="002710A9"/>
    <w:rsid w:val="002804D4"/>
    <w:rsid w:val="002B4D46"/>
    <w:rsid w:val="002C7AE9"/>
    <w:rsid w:val="002D2ACD"/>
    <w:rsid w:val="002D660C"/>
    <w:rsid w:val="00322A7B"/>
    <w:rsid w:val="003743F7"/>
    <w:rsid w:val="00374A6D"/>
    <w:rsid w:val="003755EE"/>
    <w:rsid w:val="003A7290"/>
    <w:rsid w:val="003B0267"/>
    <w:rsid w:val="003C3B1A"/>
    <w:rsid w:val="003D02AD"/>
    <w:rsid w:val="003E7069"/>
    <w:rsid w:val="00402498"/>
    <w:rsid w:val="004129C2"/>
    <w:rsid w:val="004339E3"/>
    <w:rsid w:val="00440E1B"/>
    <w:rsid w:val="00464215"/>
    <w:rsid w:val="00465D30"/>
    <w:rsid w:val="00471EC2"/>
    <w:rsid w:val="00483C81"/>
    <w:rsid w:val="00493F69"/>
    <w:rsid w:val="00497248"/>
    <w:rsid w:val="004D2430"/>
    <w:rsid w:val="004F55C0"/>
    <w:rsid w:val="005258AA"/>
    <w:rsid w:val="005730E5"/>
    <w:rsid w:val="005B3E5D"/>
    <w:rsid w:val="005D483E"/>
    <w:rsid w:val="005E5751"/>
    <w:rsid w:val="0063172B"/>
    <w:rsid w:val="00660DC3"/>
    <w:rsid w:val="00667C7E"/>
    <w:rsid w:val="006975EE"/>
    <w:rsid w:val="006D14A4"/>
    <w:rsid w:val="006E344B"/>
    <w:rsid w:val="00725BF8"/>
    <w:rsid w:val="00741386"/>
    <w:rsid w:val="007428E2"/>
    <w:rsid w:val="007432D6"/>
    <w:rsid w:val="00747DE7"/>
    <w:rsid w:val="00754690"/>
    <w:rsid w:val="00760E85"/>
    <w:rsid w:val="00784C2F"/>
    <w:rsid w:val="007A0909"/>
    <w:rsid w:val="007A294E"/>
    <w:rsid w:val="007B5C4D"/>
    <w:rsid w:val="007D45FE"/>
    <w:rsid w:val="007E19EF"/>
    <w:rsid w:val="0080175C"/>
    <w:rsid w:val="00802244"/>
    <w:rsid w:val="00817A58"/>
    <w:rsid w:val="008216CC"/>
    <w:rsid w:val="00833907"/>
    <w:rsid w:val="008426C1"/>
    <w:rsid w:val="00881897"/>
    <w:rsid w:val="00896CD4"/>
    <w:rsid w:val="008A4213"/>
    <w:rsid w:val="00901F2B"/>
    <w:rsid w:val="00903E13"/>
    <w:rsid w:val="009259CD"/>
    <w:rsid w:val="0092738E"/>
    <w:rsid w:val="00944935"/>
    <w:rsid w:val="00957F35"/>
    <w:rsid w:val="00964095"/>
    <w:rsid w:val="00964923"/>
    <w:rsid w:val="00974AD5"/>
    <w:rsid w:val="0098260A"/>
    <w:rsid w:val="00994C8C"/>
    <w:rsid w:val="00994CD9"/>
    <w:rsid w:val="009B31E3"/>
    <w:rsid w:val="009B485F"/>
    <w:rsid w:val="009C0290"/>
    <w:rsid w:val="009C0733"/>
    <w:rsid w:val="009C601F"/>
    <w:rsid w:val="00A0059D"/>
    <w:rsid w:val="00A01430"/>
    <w:rsid w:val="00A01D8D"/>
    <w:rsid w:val="00A178EF"/>
    <w:rsid w:val="00A35C84"/>
    <w:rsid w:val="00A41238"/>
    <w:rsid w:val="00A5575F"/>
    <w:rsid w:val="00A620C4"/>
    <w:rsid w:val="00A720DB"/>
    <w:rsid w:val="00A97059"/>
    <w:rsid w:val="00AB130F"/>
    <w:rsid w:val="00AB575C"/>
    <w:rsid w:val="00AC2CCE"/>
    <w:rsid w:val="00AC5301"/>
    <w:rsid w:val="00AE639F"/>
    <w:rsid w:val="00AE708C"/>
    <w:rsid w:val="00B063A8"/>
    <w:rsid w:val="00B16105"/>
    <w:rsid w:val="00B27095"/>
    <w:rsid w:val="00B31F32"/>
    <w:rsid w:val="00B33F42"/>
    <w:rsid w:val="00B502AF"/>
    <w:rsid w:val="00B5108D"/>
    <w:rsid w:val="00B74FFA"/>
    <w:rsid w:val="00B9668E"/>
    <w:rsid w:val="00B97BC7"/>
    <w:rsid w:val="00BD2A7F"/>
    <w:rsid w:val="00BD5C7F"/>
    <w:rsid w:val="00BE5DC3"/>
    <w:rsid w:val="00BF2DB4"/>
    <w:rsid w:val="00BF6526"/>
    <w:rsid w:val="00C240D5"/>
    <w:rsid w:val="00C4065D"/>
    <w:rsid w:val="00C43408"/>
    <w:rsid w:val="00CB445D"/>
    <w:rsid w:val="00CB4C15"/>
    <w:rsid w:val="00CF457B"/>
    <w:rsid w:val="00CF5C98"/>
    <w:rsid w:val="00D023FB"/>
    <w:rsid w:val="00D34CA4"/>
    <w:rsid w:val="00D3776A"/>
    <w:rsid w:val="00D4585B"/>
    <w:rsid w:val="00D46940"/>
    <w:rsid w:val="00D733EF"/>
    <w:rsid w:val="00D85289"/>
    <w:rsid w:val="00D86D69"/>
    <w:rsid w:val="00DA172D"/>
    <w:rsid w:val="00DA1EE2"/>
    <w:rsid w:val="00DA743F"/>
    <w:rsid w:val="00DB7B4A"/>
    <w:rsid w:val="00DC52B6"/>
    <w:rsid w:val="00DD28CF"/>
    <w:rsid w:val="00DD4E64"/>
    <w:rsid w:val="00DD5909"/>
    <w:rsid w:val="00DE4438"/>
    <w:rsid w:val="00DF2116"/>
    <w:rsid w:val="00DF6A6B"/>
    <w:rsid w:val="00E0083B"/>
    <w:rsid w:val="00E517F6"/>
    <w:rsid w:val="00E90C69"/>
    <w:rsid w:val="00EA2B90"/>
    <w:rsid w:val="00EB1436"/>
    <w:rsid w:val="00EC071D"/>
    <w:rsid w:val="00EC2D0E"/>
    <w:rsid w:val="00EE6B13"/>
    <w:rsid w:val="00EE7DC2"/>
    <w:rsid w:val="00F008D9"/>
    <w:rsid w:val="00F0476F"/>
    <w:rsid w:val="00F23AA3"/>
    <w:rsid w:val="00F25057"/>
    <w:rsid w:val="00F57ADD"/>
    <w:rsid w:val="00F747F9"/>
    <w:rsid w:val="00F774E6"/>
    <w:rsid w:val="00F82062"/>
    <w:rsid w:val="00F90BD9"/>
    <w:rsid w:val="00F95D4F"/>
    <w:rsid w:val="00F96209"/>
    <w:rsid w:val="00FB3587"/>
    <w:rsid w:val="00FC5738"/>
    <w:rsid w:val="00FC79FA"/>
    <w:rsid w:val="00FD6D80"/>
    <w:rsid w:val="00FF036A"/>
    <w:rsid w:val="00FF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4A6190E-CD22-4E3D-BC39-918AD18E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hp17@tamhsc.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1425</Words>
  <Characters>8124</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9530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TAMHSC</cp:lastModifiedBy>
  <cp:revision>2</cp:revision>
  <dcterms:created xsi:type="dcterms:W3CDTF">2015-02-11T00:03:00Z</dcterms:created>
  <dcterms:modified xsi:type="dcterms:W3CDTF">2015-02-11T00:03:00Z</dcterms:modified>
</cp:coreProperties>
</file>