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75C" w:rsidRPr="005A64B6" w:rsidRDefault="00AB575C" w:rsidP="00AB575C">
      <w:pPr>
        <w:ind w:left="3600" w:firstLine="720"/>
        <w:rPr>
          <w:rFonts w:ascii="Times New Roman" w:hAnsi="Times New Roman" w:cs="Times New Roman"/>
          <w:b/>
          <w:sz w:val="24"/>
          <w:szCs w:val="24"/>
        </w:rPr>
      </w:pPr>
      <w:r w:rsidRPr="005A64B6">
        <w:rPr>
          <w:rFonts w:ascii="Times New Roman" w:hAnsi="Times New Roman" w:cs="Times New Roman"/>
          <w:b/>
          <w:sz w:val="24"/>
          <w:szCs w:val="24"/>
        </w:rPr>
        <w:t>Agenda</w:t>
      </w:r>
      <w:bookmarkStart w:id="0" w:name="_GoBack"/>
      <w:bookmarkEnd w:id="0"/>
    </w:p>
    <w:p w:rsidR="00AB575C" w:rsidRPr="005A64B6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5A64B6">
        <w:rPr>
          <w:rFonts w:ascii="Times New Roman" w:hAnsi="Times New Roman" w:cs="Times New Roman"/>
          <w:b/>
          <w:sz w:val="24"/>
          <w:szCs w:val="24"/>
        </w:rPr>
        <w:t>Welcome and Introductions</w:t>
      </w:r>
      <w:r w:rsidR="00DD4E64" w:rsidRPr="005A64B6">
        <w:rPr>
          <w:rFonts w:ascii="Times New Roman" w:hAnsi="Times New Roman" w:cs="Times New Roman"/>
          <w:b/>
          <w:sz w:val="24"/>
          <w:szCs w:val="24"/>
        </w:rPr>
        <w:t xml:space="preserve">/Roll Call </w:t>
      </w:r>
      <w:r w:rsidRPr="005A64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39E3" w:rsidRPr="005A64B6" w:rsidRDefault="004339E3" w:rsidP="007A09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31E3" w:rsidRPr="005A64B6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5A64B6">
        <w:rPr>
          <w:rFonts w:ascii="Times New Roman" w:hAnsi="Times New Roman" w:cs="Times New Roman"/>
          <w:b/>
          <w:sz w:val="24"/>
          <w:szCs w:val="24"/>
        </w:rPr>
        <w:t>Raise Performance</w:t>
      </w:r>
      <w:r w:rsidR="00802244" w:rsidRPr="005A64B6">
        <w:rPr>
          <w:rFonts w:ascii="Times New Roman" w:hAnsi="Times New Roman" w:cs="Times New Roman"/>
          <w:b/>
          <w:sz w:val="24"/>
          <w:szCs w:val="24"/>
        </w:rPr>
        <w:t xml:space="preserve"> – Focus Area and Open Discussion </w:t>
      </w:r>
    </w:p>
    <w:p w:rsidR="00FC5738" w:rsidRPr="005A64B6" w:rsidRDefault="005A64B6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A64B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May </w:t>
      </w:r>
      <w:r w:rsidR="00DD4E64" w:rsidRPr="005A64B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Sp</w:t>
      </w:r>
      <w:r w:rsidR="000363C9" w:rsidRPr="005A64B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otlight:</w:t>
      </w:r>
      <w:r w:rsidR="00322A7B" w:rsidRPr="005A64B6">
        <w:rPr>
          <w:rFonts w:ascii="Times New Roman" w:hAnsi="Times New Roman" w:cs="Times New Roman"/>
          <w:sz w:val="24"/>
          <w:szCs w:val="24"/>
        </w:rPr>
        <w:t xml:space="preserve"> </w:t>
      </w:r>
      <w:r w:rsidR="00445E95" w:rsidRPr="005A64B6">
        <w:rPr>
          <w:rFonts w:ascii="Times New Roman" w:hAnsi="Times New Roman" w:cs="Times New Roman"/>
          <w:color w:val="1F497D" w:themeColor="text2"/>
          <w:sz w:val="24"/>
          <w:szCs w:val="24"/>
        </w:rPr>
        <w:t>Presentation: “The P</w:t>
      </w:r>
      <w:r w:rsidR="005A5EED" w:rsidRPr="005A64B6">
        <w:rPr>
          <w:rFonts w:ascii="Times New Roman" w:hAnsi="Times New Roman" w:cs="Times New Roman"/>
          <w:color w:val="1F497D" w:themeColor="text2"/>
          <w:sz w:val="24"/>
          <w:szCs w:val="24"/>
        </w:rPr>
        <w:t>ractical Side of Health Informatics</w:t>
      </w:r>
      <w:r w:rsidR="00445E95" w:rsidRPr="005A64B6">
        <w:rPr>
          <w:rFonts w:ascii="Times New Roman" w:hAnsi="Times New Roman" w:cs="Times New Roman"/>
          <w:color w:val="1F497D" w:themeColor="text2"/>
          <w:sz w:val="24"/>
          <w:szCs w:val="24"/>
        </w:rPr>
        <w:t>”</w:t>
      </w:r>
    </w:p>
    <w:p w:rsidR="007D45FE" w:rsidRPr="005A64B6" w:rsidRDefault="000363C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A64B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Innovator Agent</w:t>
      </w:r>
      <w:r w:rsidR="00DD4E64" w:rsidRPr="005A64B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(s)</w:t>
      </w:r>
      <w:r w:rsidR="00BD2A7F" w:rsidRPr="005A64B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: </w:t>
      </w:r>
      <w:r w:rsidR="00622710" w:rsidRPr="005A64B6">
        <w:rPr>
          <w:rFonts w:ascii="Times New Roman" w:hAnsi="Times New Roman" w:cs="Times New Roman"/>
          <w:sz w:val="24"/>
          <w:szCs w:val="24"/>
        </w:rPr>
        <w:t xml:space="preserve">Learn how </w:t>
      </w:r>
      <w:r w:rsidR="0002147D" w:rsidRPr="005A64B6">
        <w:rPr>
          <w:rFonts w:ascii="Times New Roman" w:hAnsi="Times New Roman" w:cs="Times New Roman"/>
          <w:sz w:val="24"/>
          <w:szCs w:val="24"/>
        </w:rPr>
        <w:t xml:space="preserve">informatics can be applied to </w:t>
      </w:r>
      <w:r w:rsidR="00622710" w:rsidRPr="005A64B6">
        <w:rPr>
          <w:rFonts w:ascii="Times New Roman" w:hAnsi="Times New Roman" w:cs="Times New Roman"/>
          <w:sz w:val="24"/>
          <w:szCs w:val="24"/>
        </w:rPr>
        <w:t>help impr</w:t>
      </w:r>
      <w:r w:rsidR="0002147D" w:rsidRPr="005A64B6">
        <w:rPr>
          <w:rFonts w:ascii="Times New Roman" w:hAnsi="Times New Roman" w:cs="Times New Roman"/>
          <w:sz w:val="24"/>
          <w:szCs w:val="24"/>
        </w:rPr>
        <w:t>ove agency performance</w:t>
      </w:r>
      <w:r w:rsidR="00622710" w:rsidRPr="005A64B6">
        <w:rPr>
          <w:rFonts w:ascii="Times New Roman" w:hAnsi="Times New Roman" w:cs="Times New Roman"/>
          <w:sz w:val="24"/>
          <w:szCs w:val="24"/>
        </w:rPr>
        <w:t xml:space="preserve"> and </w:t>
      </w:r>
      <w:r w:rsidR="0002147D" w:rsidRPr="005A64B6">
        <w:rPr>
          <w:rFonts w:ascii="Times New Roman" w:hAnsi="Times New Roman" w:cs="Times New Roman"/>
          <w:sz w:val="24"/>
          <w:szCs w:val="24"/>
        </w:rPr>
        <w:t xml:space="preserve">health outcomes. Additionally, participants will </w:t>
      </w:r>
      <w:r w:rsidR="00622710" w:rsidRPr="005A64B6">
        <w:rPr>
          <w:rFonts w:ascii="Times New Roman" w:hAnsi="Times New Roman" w:cs="Times New Roman"/>
          <w:sz w:val="24"/>
          <w:szCs w:val="24"/>
        </w:rPr>
        <w:t xml:space="preserve">see an example and hear some about a </w:t>
      </w:r>
      <w:r w:rsidR="0002147D" w:rsidRPr="005A64B6">
        <w:rPr>
          <w:rFonts w:ascii="Times New Roman" w:hAnsi="Times New Roman" w:cs="Times New Roman"/>
          <w:sz w:val="24"/>
          <w:szCs w:val="24"/>
        </w:rPr>
        <w:t xml:space="preserve">data exchange </w:t>
      </w:r>
      <w:r w:rsidR="00622710" w:rsidRPr="005A64B6">
        <w:rPr>
          <w:rFonts w:ascii="Times New Roman" w:hAnsi="Times New Roman" w:cs="Times New Roman"/>
          <w:sz w:val="24"/>
          <w:szCs w:val="24"/>
        </w:rPr>
        <w:t xml:space="preserve">model being used among </w:t>
      </w:r>
      <w:r w:rsidR="0002147D" w:rsidRPr="005A64B6">
        <w:rPr>
          <w:rFonts w:ascii="Times New Roman" w:hAnsi="Times New Roman" w:cs="Times New Roman"/>
          <w:sz w:val="24"/>
          <w:szCs w:val="24"/>
        </w:rPr>
        <w:t xml:space="preserve">various service entities including EMS, hospitals, behavioral health providers, etc., </w:t>
      </w:r>
      <w:r w:rsidR="00226FAD" w:rsidRPr="005A64B6">
        <w:rPr>
          <w:rFonts w:ascii="Times New Roman" w:hAnsi="Times New Roman" w:cs="Times New Roman"/>
          <w:sz w:val="24"/>
          <w:szCs w:val="24"/>
        </w:rPr>
        <w:t>t</w:t>
      </w:r>
      <w:r w:rsidR="0002147D" w:rsidRPr="005A64B6">
        <w:rPr>
          <w:rFonts w:ascii="Times New Roman" w:hAnsi="Times New Roman" w:cs="Times New Roman"/>
          <w:sz w:val="24"/>
          <w:szCs w:val="24"/>
        </w:rPr>
        <w:t xml:space="preserve">o facilitate improved patient care and outcomes. </w:t>
      </w:r>
    </w:p>
    <w:p w:rsidR="003E08DD" w:rsidRPr="005A64B6" w:rsidRDefault="003E08DD" w:rsidP="00F0476F">
      <w:pPr>
        <w:pStyle w:val="ListParagraph"/>
        <w:numPr>
          <w:ilvl w:val="4"/>
          <w:numId w:val="10"/>
        </w:numPr>
        <w:spacing w:after="0" w:line="240" w:lineRule="auto"/>
        <w:ind w:left="1530"/>
        <w:rPr>
          <w:rFonts w:ascii="Times New Roman" w:hAnsi="Times New Roman" w:cs="Times New Roman"/>
          <w:b/>
          <w:sz w:val="24"/>
          <w:szCs w:val="24"/>
        </w:rPr>
      </w:pPr>
      <w:r w:rsidRPr="005A64B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Presenter:</w:t>
      </w:r>
      <w:r w:rsidRPr="005A64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147D" w:rsidRPr="005A64B6">
        <w:rPr>
          <w:rFonts w:ascii="Times New Roman" w:hAnsi="Times New Roman" w:cs="Times New Roman"/>
          <w:b/>
          <w:sz w:val="24"/>
          <w:szCs w:val="24"/>
        </w:rPr>
        <w:t>Jeff Hayes, MPH, LP – Chief of Staff, Office of the Medical Director, Austin/Travis County Emergency Medical Services System</w:t>
      </w:r>
    </w:p>
    <w:p w:rsidR="00AB0B65" w:rsidRPr="005A64B6" w:rsidRDefault="003A00EC" w:rsidP="003755EE">
      <w:pPr>
        <w:pStyle w:val="NoSpacing"/>
        <w:ind w:left="1530"/>
        <w:rPr>
          <w:rFonts w:ascii="Times New Roman" w:hAnsi="Times New Roman"/>
          <w:sz w:val="24"/>
          <w:szCs w:val="24"/>
        </w:rPr>
      </w:pPr>
      <w:r w:rsidRPr="005A64B6">
        <w:rPr>
          <w:rFonts w:ascii="Times New Roman" w:hAnsi="Times New Roman"/>
          <w:sz w:val="24"/>
          <w:szCs w:val="24"/>
        </w:rPr>
        <w:t>M</w:t>
      </w:r>
      <w:r w:rsidR="002A3569" w:rsidRPr="005A64B6">
        <w:rPr>
          <w:rFonts w:ascii="Times New Roman" w:hAnsi="Times New Roman"/>
          <w:sz w:val="24"/>
          <w:szCs w:val="24"/>
        </w:rPr>
        <w:t xml:space="preserve">r. </w:t>
      </w:r>
      <w:r w:rsidR="0002147D" w:rsidRPr="005A64B6">
        <w:rPr>
          <w:rFonts w:ascii="Times New Roman" w:hAnsi="Times New Roman"/>
          <w:sz w:val="24"/>
          <w:szCs w:val="24"/>
        </w:rPr>
        <w:t xml:space="preserve">Hayes will share </w:t>
      </w:r>
      <w:r w:rsidR="00C01B93" w:rsidRPr="005A64B6">
        <w:rPr>
          <w:rFonts w:ascii="Times New Roman" w:hAnsi="Times New Roman"/>
          <w:sz w:val="24"/>
          <w:szCs w:val="24"/>
        </w:rPr>
        <w:t xml:space="preserve">information related to how public health informatics can be applied to </w:t>
      </w:r>
      <w:r w:rsidR="00445E95" w:rsidRPr="005A64B6">
        <w:rPr>
          <w:rFonts w:ascii="Times New Roman" w:hAnsi="Times New Roman"/>
          <w:sz w:val="24"/>
          <w:szCs w:val="24"/>
        </w:rPr>
        <w:t xml:space="preserve">improve </w:t>
      </w:r>
      <w:r w:rsidR="00C01B93" w:rsidRPr="005A64B6">
        <w:rPr>
          <w:rFonts w:ascii="Times New Roman" w:hAnsi="Times New Roman"/>
          <w:sz w:val="24"/>
          <w:szCs w:val="24"/>
        </w:rPr>
        <w:t>agency performance</w:t>
      </w:r>
      <w:r w:rsidR="00445E95" w:rsidRPr="005A64B6">
        <w:rPr>
          <w:rFonts w:ascii="Times New Roman" w:hAnsi="Times New Roman"/>
          <w:sz w:val="24"/>
          <w:szCs w:val="24"/>
        </w:rPr>
        <w:t>, as well as h</w:t>
      </w:r>
      <w:r w:rsidR="00C01B93" w:rsidRPr="005A64B6">
        <w:rPr>
          <w:rFonts w:ascii="Times New Roman" w:hAnsi="Times New Roman"/>
          <w:sz w:val="24"/>
          <w:szCs w:val="24"/>
        </w:rPr>
        <w:t xml:space="preserve">ealth outcomes. As part of this </w:t>
      </w:r>
      <w:r w:rsidR="00445E95" w:rsidRPr="005A64B6">
        <w:rPr>
          <w:rFonts w:ascii="Times New Roman" w:hAnsi="Times New Roman"/>
          <w:sz w:val="24"/>
          <w:szCs w:val="24"/>
        </w:rPr>
        <w:t xml:space="preserve">presentation, you </w:t>
      </w:r>
      <w:r w:rsidR="00C01B93" w:rsidRPr="005A64B6">
        <w:rPr>
          <w:rFonts w:ascii="Times New Roman" w:hAnsi="Times New Roman"/>
          <w:sz w:val="24"/>
          <w:szCs w:val="24"/>
        </w:rPr>
        <w:t xml:space="preserve">will </w:t>
      </w:r>
      <w:r w:rsidR="00445E95" w:rsidRPr="005A64B6">
        <w:rPr>
          <w:rFonts w:ascii="Times New Roman" w:hAnsi="Times New Roman"/>
          <w:sz w:val="24"/>
          <w:szCs w:val="24"/>
        </w:rPr>
        <w:t xml:space="preserve">also </w:t>
      </w:r>
      <w:r w:rsidR="00C01B93" w:rsidRPr="005A64B6">
        <w:rPr>
          <w:rFonts w:ascii="Times New Roman" w:hAnsi="Times New Roman"/>
          <w:sz w:val="24"/>
          <w:szCs w:val="24"/>
        </w:rPr>
        <w:t xml:space="preserve">learn about the current model Austin/Travis County EMS uses for data exchange and collaboration with other local providers to improve coordination of care in their service areas. </w:t>
      </w:r>
    </w:p>
    <w:p w:rsidR="00BD2A7F" w:rsidRPr="005A64B6" w:rsidRDefault="00BD2A7F" w:rsidP="00BD2A7F">
      <w:pPr>
        <w:spacing w:after="0" w:line="240" w:lineRule="auto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EA2B90" w:rsidRPr="005A64B6" w:rsidRDefault="00F90BD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A64B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Open Discussion:</w:t>
      </w:r>
      <w:r w:rsidRPr="005A64B6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</w:p>
    <w:p w:rsidR="00AB0B65" w:rsidRPr="005A64B6" w:rsidRDefault="00C01B93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</w:rPr>
      </w:pPr>
      <w:r w:rsidRPr="005A64B6">
        <w:rPr>
          <w:rFonts w:ascii="Times New Roman" w:hAnsi="Times New Roman" w:cs="Times New Roman"/>
          <w:sz w:val="24"/>
          <w:szCs w:val="24"/>
        </w:rPr>
        <w:t xml:space="preserve">Are </w:t>
      </w:r>
      <w:r w:rsidR="00884F61" w:rsidRPr="005A64B6">
        <w:rPr>
          <w:rFonts w:ascii="Times New Roman" w:hAnsi="Times New Roman" w:cs="Times New Roman"/>
          <w:sz w:val="24"/>
          <w:szCs w:val="24"/>
        </w:rPr>
        <w:t xml:space="preserve">direct care or front-line </w:t>
      </w:r>
      <w:r w:rsidRPr="005A64B6">
        <w:rPr>
          <w:rFonts w:ascii="Times New Roman" w:hAnsi="Times New Roman" w:cs="Times New Roman"/>
          <w:sz w:val="24"/>
          <w:szCs w:val="24"/>
        </w:rPr>
        <w:t xml:space="preserve">providers partnering with public health departments in RHP 17 to </w:t>
      </w:r>
      <w:r w:rsidR="00884F61" w:rsidRPr="005A64B6">
        <w:rPr>
          <w:rFonts w:ascii="Times New Roman" w:hAnsi="Times New Roman" w:cs="Times New Roman"/>
          <w:sz w:val="24"/>
          <w:szCs w:val="24"/>
        </w:rPr>
        <w:t xml:space="preserve">track or monitor </w:t>
      </w:r>
      <w:r w:rsidRPr="005A64B6">
        <w:rPr>
          <w:rFonts w:ascii="Times New Roman" w:hAnsi="Times New Roman" w:cs="Times New Roman"/>
          <w:sz w:val="24"/>
          <w:szCs w:val="24"/>
        </w:rPr>
        <w:t xml:space="preserve">any public health </w:t>
      </w:r>
      <w:r w:rsidR="00884F61" w:rsidRPr="005A64B6">
        <w:rPr>
          <w:rFonts w:ascii="Times New Roman" w:hAnsi="Times New Roman" w:cs="Times New Roman"/>
          <w:sz w:val="24"/>
          <w:szCs w:val="24"/>
        </w:rPr>
        <w:t xml:space="preserve">conditions or outbreaks? </w:t>
      </w:r>
    </w:p>
    <w:p w:rsidR="00440E1B" w:rsidRPr="005A64B6" w:rsidRDefault="00884F61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4"/>
          <w:szCs w:val="24"/>
        </w:rPr>
      </w:pPr>
      <w:r w:rsidRPr="005A64B6">
        <w:rPr>
          <w:rFonts w:ascii="Times New Roman" w:hAnsi="Times New Roman" w:cs="Times New Roman"/>
          <w:sz w:val="24"/>
          <w:szCs w:val="24"/>
        </w:rPr>
        <w:t xml:space="preserve">Are any providers in RHP 17 already partnering with other local organizations to share data and patient information for coordination of care? </w:t>
      </w:r>
    </w:p>
    <w:p w:rsidR="00B53525" w:rsidRPr="005A64B6" w:rsidRDefault="00884F61" w:rsidP="00EA0512">
      <w:pPr>
        <w:pStyle w:val="ListParagraph"/>
        <w:numPr>
          <w:ilvl w:val="1"/>
          <w:numId w:val="9"/>
        </w:numPr>
        <w:spacing w:after="0" w:line="240" w:lineRule="auto"/>
        <w:ind w:left="1890"/>
        <w:rPr>
          <w:rFonts w:ascii="Times New Roman" w:hAnsi="Times New Roman" w:cs="Times New Roman"/>
          <w:sz w:val="24"/>
          <w:szCs w:val="24"/>
        </w:rPr>
      </w:pPr>
      <w:r w:rsidRPr="005A64B6">
        <w:rPr>
          <w:rFonts w:ascii="Times New Roman" w:hAnsi="Times New Roman" w:cs="Times New Roman"/>
          <w:sz w:val="24"/>
          <w:szCs w:val="24"/>
        </w:rPr>
        <w:t xml:space="preserve">If not, what has been the biggest </w:t>
      </w:r>
      <w:r w:rsidR="00410A41" w:rsidRPr="005A64B6">
        <w:rPr>
          <w:rFonts w:ascii="Times New Roman" w:hAnsi="Times New Roman" w:cs="Times New Roman"/>
          <w:sz w:val="24"/>
          <w:szCs w:val="24"/>
        </w:rPr>
        <w:t xml:space="preserve">hurdle </w:t>
      </w:r>
      <w:r w:rsidRPr="005A64B6">
        <w:rPr>
          <w:rFonts w:ascii="Times New Roman" w:hAnsi="Times New Roman" w:cs="Times New Roman"/>
          <w:sz w:val="24"/>
          <w:szCs w:val="24"/>
        </w:rPr>
        <w:t xml:space="preserve">in being able to exchange data for care coordination? </w:t>
      </w:r>
    </w:p>
    <w:p w:rsidR="00B53525" w:rsidRPr="005A64B6" w:rsidRDefault="00884F61" w:rsidP="00EA0512">
      <w:pPr>
        <w:pStyle w:val="ListParagraph"/>
        <w:numPr>
          <w:ilvl w:val="1"/>
          <w:numId w:val="9"/>
        </w:numPr>
        <w:spacing w:after="0" w:line="240" w:lineRule="auto"/>
        <w:ind w:left="1890"/>
        <w:rPr>
          <w:rFonts w:ascii="Times New Roman" w:hAnsi="Times New Roman" w:cs="Times New Roman"/>
          <w:sz w:val="24"/>
          <w:szCs w:val="24"/>
        </w:rPr>
      </w:pPr>
      <w:r w:rsidRPr="005A64B6">
        <w:rPr>
          <w:rFonts w:ascii="Times New Roman" w:hAnsi="Times New Roman" w:cs="Times New Roman"/>
          <w:sz w:val="24"/>
          <w:szCs w:val="24"/>
        </w:rPr>
        <w:t xml:space="preserve">If you are sharing data, how did you address the </w:t>
      </w:r>
      <w:r w:rsidR="00410A41" w:rsidRPr="005A64B6">
        <w:rPr>
          <w:rFonts w:ascii="Times New Roman" w:hAnsi="Times New Roman" w:cs="Times New Roman"/>
          <w:sz w:val="24"/>
          <w:szCs w:val="24"/>
        </w:rPr>
        <w:t xml:space="preserve">challenges of </w:t>
      </w:r>
      <w:r w:rsidRPr="005A64B6">
        <w:rPr>
          <w:rFonts w:ascii="Times New Roman" w:hAnsi="Times New Roman" w:cs="Times New Roman"/>
          <w:sz w:val="24"/>
          <w:szCs w:val="24"/>
        </w:rPr>
        <w:t xml:space="preserve">data </w:t>
      </w:r>
      <w:r w:rsidR="00410A41" w:rsidRPr="005A64B6">
        <w:rPr>
          <w:rFonts w:ascii="Times New Roman" w:hAnsi="Times New Roman" w:cs="Times New Roman"/>
          <w:sz w:val="24"/>
          <w:szCs w:val="24"/>
        </w:rPr>
        <w:t xml:space="preserve">sharing? What model </w:t>
      </w:r>
      <w:r w:rsidRPr="005A64B6">
        <w:rPr>
          <w:rFonts w:ascii="Times New Roman" w:hAnsi="Times New Roman" w:cs="Times New Roman"/>
          <w:sz w:val="24"/>
          <w:szCs w:val="24"/>
        </w:rPr>
        <w:t xml:space="preserve">are you currently using? </w:t>
      </w:r>
    </w:p>
    <w:p w:rsidR="00F90BD9" w:rsidRPr="005A64B6" w:rsidRDefault="00F90BD9" w:rsidP="00B502AF">
      <w:pPr>
        <w:spacing w:after="0" w:line="240" w:lineRule="auto"/>
        <w:ind w:left="540"/>
        <w:rPr>
          <w:rFonts w:ascii="Times New Roman" w:hAnsi="Times New Roman" w:cs="Times New Roman"/>
          <w:b/>
          <w:sz w:val="24"/>
          <w:szCs w:val="24"/>
        </w:rPr>
      </w:pPr>
    </w:p>
    <w:p w:rsidR="00E517F6" w:rsidRPr="005A64B6" w:rsidRDefault="00E517F6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5A64B6">
        <w:rPr>
          <w:rFonts w:ascii="Times New Roman" w:hAnsi="Times New Roman" w:cs="Times New Roman"/>
          <w:b/>
          <w:sz w:val="24"/>
          <w:szCs w:val="24"/>
        </w:rPr>
        <w:t xml:space="preserve">Learning Collaborative </w:t>
      </w:r>
      <w:r w:rsidR="000212AF" w:rsidRPr="005A64B6">
        <w:rPr>
          <w:rFonts w:ascii="Times New Roman" w:hAnsi="Times New Roman" w:cs="Times New Roman"/>
          <w:b/>
          <w:sz w:val="24"/>
          <w:szCs w:val="24"/>
        </w:rPr>
        <w:t xml:space="preserve">Recap &amp; </w:t>
      </w:r>
      <w:r w:rsidR="00465D30" w:rsidRPr="005A64B6">
        <w:rPr>
          <w:rFonts w:ascii="Times New Roman" w:hAnsi="Times New Roman" w:cs="Times New Roman"/>
          <w:b/>
          <w:sz w:val="24"/>
          <w:szCs w:val="24"/>
        </w:rPr>
        <w:t>Upcoming Events</w:t>
      </w:r>
    </w:p>
    <w:p w:rsidR="00402498" w:rsidRPr="005A64B6" w:rsidRDefault="00402498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A64B6">
        <w:rPr>
          <w:rFonts w:ascii="Times New Roman" w:hAnsi="Times New Roman" w:cs="Times New Roman"/>
          <w:sz w:val="24"/>
          <w:szCs w:val="24"/>
        </w:rPr>
        <w:t>Cohort Group</w:t>
      </w:r>
      <w:r w:rsidR="00747DE7" w:rsidRPr="005A64B6">
        <w:rPr>
          <w:rFonts w:ascii="Times New Roman" w:hAnsi="Times New Roman" w:cs="Times New Roman"/>
          <w:sz w:val="24"/>
          <w:szCs w:val="24"/>
        </w:rPr>
        <w:t xml:space="preserve"> Update</w:t>
      </w:r>
      <w:r w:rsidR="005A64B6" w:rsidRPr="005A64B6">
        <w:rPr>
          <w:rFonts w:ascii="Times New Roman" w:hAnsi="Times New Roman" w:cs="Times New Roman"/>
          <w:sz w:val="24"/>
          <w:szCs w:val="24"/>
        </w:rPr>
        <w:t xml:space="preserve"> – tentative meeting week of May 18</w:t>
      </w:r>
      <w:r w:rsidR="005A64B6" w:rsidRPr="005A64B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5A64B6" w:rsidRPr="005A64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64B6" w:rsidRPr="005A64B6" w:rsidRDefault="005A64B6" w:rsidP="005A64B6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4B6">
        <w:rPr>
          <w:rFonts w:ascii="Times New Roman" w:hAnsi="Times New Roman" w:cs="Times New Roman"/>
          <w:sz w:val="24"/>
          <w:szCs w:val="24"/>
        </w:rPr>
        <w:t>Resource Guide completion</w:t>
      </w:r>
    </w:p>
    <w:p w:rsidR="005A64B6" w:rsidRPr="005A64B6" w:rsidRDefault="005A64B6" w:rsidP="005A64B6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4B6">
        <w:rPr>
          <w:rFonts w:ascii="Times New Roman" w:hAnsi="Times New Roman" w:cs="Times New Roman"/>
          <w:sz w:val="24"/>
          <w:szCs w:val="24"/>
        </w:rPr>
        <w:t>Interactive Discussions going forward – renewal/extension considerations</w:t>
      </w:r>
    </w:p>
    <w:p w:rsidR="00EA0512" w:rsidRPr="005A64B6" w:rsidRDefault="005A64B6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A64B6">
        <w:rPr>
          <w:rFonts w:ascii="Times New Roman" w:hAnsi="Times New Roman" w:cs="Times New Roman"/>
          <w:sz w:val="24"/>
          <w:szCs w:val="24"/>
        </w:rPr>
        <w:t>Peer Opportunity – June 17</w:t>
      </w:r>
      <w:r w:rsidRPr="005A64B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5A64B6">
        <w:rPr>
          <w:rFonts w:ascii="Times New Roman" w:hAnsi="Times New Roman" w:cs="Times New Roman"/>
          <w:sz w:val="24"/>
          <w:szCs w:val="24"/>
        </w:rPr>
        <w:t xml:space="preserve"> (all day) – RHP 3 Event on the U of H Campus </w:t>
      </w:r>
    </w:p>
    <w:p w:rsidR="00F90BD9" w:rsidRPr="005A64B6" w:rsidRDefault="00F90BD9" w:rsidP="00E517F6">
      <w:pPr>
        <w:spacing w:after="0" w:line="240" w:lineRule="auto"/>
        <w:ind w:left="540"/>
        <w:rPr>
          <w:rFonts w:ascii="Times New Roman" w:hAnsi="Times New Roman" w:cs="Times New Roman"/>
          <w:b/>
          <w:sz w:val="24"/>
          <w:szCs w:val="24"/>
        </w:rPr>
      </w:pPr>
    </w:p>
    <w:p w:rsidR="009B485F" w:rsidRPr="005A64B6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5A64B6">
        <w:rPr>
          <w:rFonts w:ascii="Times New Roman" w:hAnsi="Times New Roman" w:cs="Times New Roman"/>
          <w:b/>
          <w:sz w:val="24"/>
          <w:szCs w:val="24"/>
        </w:rPr>
        <w:t>Next Steps &amp; Adjourn</w:t>
      </w:r>
      <w:r w:rsidR="007A0909" w:rsidRPr="005A64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B3587" w:rsidRPr="005A64B6" w:rsidRDefault="00002F64" w:rsidP="00000500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A64B6">
        <w:rPr>
          <w:rFonts w:ascii="Times New Roman" w:hAnsi="Times New Roman" w:cs="Times New Roman"/>
          <w:sz w:val="24"/>
          <w:szCs w:val="24"/>
        </w:rPr>
        <w:t xml:space="preserve">Next </w:t>
      </w:r>
      <w:r w:rsidR="00DF2116" w:rsidRPr="005A64B6">
        <w:rPr>
          <w:rFonts w:ascii="Times New Roman" w:hAnsi="Times New Roman" w:cs="Times New Roman"/>
          <w:sz w:val="24"/>
          <w:szCs w:val="24"/>
        </w:rPr>
        <w:t xml:space="preserve">call </w:t>
      </w:r>
      <w:r w:rsidRPr="005A64B6">
        <w:rPr>
          <w:rFonts w:ascii="Times New Roman" w:hAnsi="Times New Roman" w:cs="Times New Roman"/>
          <w:sz w:val="24"/>
          <w:szCs w:val="24"/>
        </w:rPr>
        <w:t xml:space="preserve">scheduled for </w:t>
      </w:r>
      <w:r w:rsidR="00B651C8" w:rsidRPr="005A64B6">
        <w:rPr>
          <w:rFonts w:ascii="Times New Roman" w:hAnsi="Times New Roman" w:cs="Times New Roman"/>
          <w:sz w:val="24"/>
          <w:szCs w:val="24"/>
          <w:u w:val="single"/>
        </w:rPr>
        <w:t>Thursday,</w:t>
      </w:r>
      <w:r w:rsidR="00410A41" w:rsidRPr="005A64B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A64B6" w:rsidRPr="005A64B6">
        <w:rPr>
          <w:rFonts w:ascii="Times New Roman" w:hAnsi="Times New Roman" w:cs="Times New Roman"/>
          <w:sz w:val="24"/>
          <w:szCs w:val="24"/>
          <w:u w:val="single"/>
        </w:rPr>
        <w:t>June 11,</w:t>
      </w:r>
      <w:r w:rsidR="00B651C8" w:rsidRPr="005A64B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C5301" w:rsidRPr="005A64B6">
        <w:rPr>
          <w:rFonts w:ascii="Times New Roman" w:hAnsi="Times New Roman" w:cs="Times New Roman"/>
          <w:sz w:val="24"/>
          <w:szCs w:val="24"/>
          <w:u w:val="single"/>
        </w:rPr>
        <w:t xml:space="preserve">2015 </w:t>
      </w:r>
      <w:r w:rsidR="00AE639F" w:rsidRPr="005A64B6">
        <w:rPr>
          <w:rFonts w:ascii="Times New Roman" w:hAnsi="Times New Roman" w:cs="Times New Roman"/>
          <w:sz w:val="24"/>
          <w:szCs w:val="24"/>
          <w:u w:val="single"/>
        </w:rPr>
        <w:t>at 10 a.m</w:t>
      </w:r>
      <w:r w:rsidR="00AE639F" w:rsidRPr="005A64B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2710" w:rsidRPr="005A64B6" w:rsidRDefault="00622710" w:rsidP="00622710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622710" w:rsidRPr="005A64B6" w:rsidRDefault="00622710" w:rsidP="00622710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BF6526" w:rsidRPr="005A64B6" w:rsidRDefault="00264141" w:rsidP="00622710">
      <w:pPr>
        <w:spacing w:after="0" w:line="240" w:lineRule="auto"/>
        <w:ind w:left="-720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5A64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Have an idea</w:t>
      </w:r>
      <w:r w:rsidR="00F90BD9" w:rsidRPr="005A64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/</w:t>
      </w:r>
      <w:r w:rsidRPr="005A64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suggestion to share or topic to recommend for future Learning Collaborative calls, </w:t>
      </w:r>
      <w:r w:rsidR="00C43408" w:rsidRPr="005A64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articles</w:t>
      </w:r>
      <w:r w:rsidRPr="005A64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or upcoming events? We want to </w:t>
      </w:r>
      <w:r w:rsidR="00C43408" w:rsidRPr="005A64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know</w:t>
      </w:r>
      <w:r w:rsidRPr="005A64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! </w:t>
      </w:r>
      <w:r w:rsidR="00C43408" w:rsidRPr="005A64B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E</w:t>
      </w:r>
      <w:r w:rsidRPr="005A64B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mail </w:t>
      </w:r>
      <w:r w:rsidR="00BF6526" w:rsidRPr="005A64B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the Anchor Team a</w:t>
      </w:r>
      <w:r w:rsidRPr="005A64B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t </w:t>
      </w:r>
      <w:hyperlink r:id="rId7" w:history="1">
        <w:r w:rsidRPr="005A64B6">
          <w:rPr>
            <w:rStyle w:val="Hyperlink"/>
            <w:rFonts w:ascii="Times New Roman" w:hAnsi="Times New Roman" w:cs="Times New Roman"/>
            <w:i/>
            <w:color w:val="1F497D" w:themeColor="text2"/>
            <w:sz w:val="24"/>
            <w:szCs w:val="24"/>
          </w:rPr>
          <w:t>rhp17@tamhsc.edu</w:t>
        </w:r>
      </w:hyperlink>
      <w:r w:rsidR="00BF6526" w:rsidRPr="005A64B6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. </w:t>
      </w:r>
    </w:p>
    <w:sectPr w:rsidR="00BF6526" w:rsidRPr="005A64B6" w:rsidSect="00622710">
      <w:headerReference w:type="first" r:id="rId8"/>
      <w:footerReference w:type="first" r:id="rId9"/>
      <w:pgSz w:w="12240" w:h="15840"/>
      <w:pgMar w:top="2430" w:right="810" w:bottom="90" w:left="1440" w:header="99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D25" w:rsidRDefault="00177D25" w:rsidP="00D3776A">
      <w:pPr>
        <w:spacing w:after="0" w:line="240" w:lineRule="auto"/>
      </w:pPr>
      <w:r>
        <w:separator/>
      </w:r>
    </w:p>
  </w:endnote>
  <w:end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E6" w:rsidRDefault="00F774E6" w:rsidP="00C43408">
    <w:pPr>
      <w:pStyle w:val="Footer"/>
      <w:ind w:left="1980"/>
    </w:pPr>
    <w:r>
      <w:rPr>
        <w:noProof/>
      </w:rPr>
      <w:drawing>
        <wp:inline distT="0" distB="0" distL="0" distR="0" wp14:anchorId="746AA7D9" wp14:editId="3AB637B7">
          <wp:extent cx="2753832" cy="305013"/>
          <wp:effectExtent l="0" t="0" r="0" b="0"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535" cy="3048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D25" w:rsidRDefault="00177D25" w:rsidP="00D3776A">
      <w:pPr>
        <w:spacing w:after="0" w:line="240" w:lineRule="auto"/>
      </w:pPr>
      <w:r>
        <w:separator/>
      </w:r>
    </w:p>
  </w:footnote>
  <w:foot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76A" w:rsidRPr="00445E95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 w:rsidRPr="00445E95">
      <w:rPr>
        <w:noProof/>
        <w:sz w:val="32"/>
        <w:szCs w:val="32"/>
      </w:rPr>
      <w:drawing>
        <wp:anchor distT="0" distB="0" distL="114300" distR="114300" simplePos="0" relativeHeight="251659776" behindDoc="0" locked="0" layoutInCell="1" allowOverlap="1" wp14:anchorId="1BB20B4D" wp14:editId="18684D50">
          <wp:simplePos x="0" y="0"/>
          <wp:positionH relativeFrom="column">
            <wp:posOffset>-606425</wp:posOffset>
          </wp:positionH>
          <wp:positionV relativeFrom="paragraph">
            <wp:posOffset>-480060</wp:posOffset>
          </wp:positionV>
          <wp:extent cx="1807210" cy="1732915"/>
          <wp:effectExtent l="0" t="0" r="2540" b="635"/>
          <wp:wrapSquare wrapText="bothSides"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173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5E95">
      <w:rPr>
        <w:rFonts w:ascii="Times New Roman" w:hAnsi="Times New Roman" w:cs="Times New Roman"/>
        <w:b/>
        <w:sz w:val="32"/>
        <w:szCs w:val="32"/>
      </w:rPr>
      <w:t>Regional Healthcare Partnership 17</w:t>
    </w:r>
  </w:p>
  <w:p w:rsidR="00D3776A" w:rsidRPr="00445E95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445E95">
      <w:rPr>
        <w:rFonts w:ascii="Times New Roman" w:hAnsi="Times New Roman" w:cs="Times New Roman"/>
        <w:b/>
        <w:sz w:val="28"/>
        <w:szCs w:val="28"/>
      </w:rPr>
      <w:t xml:space="preserve">Monthly </w:t>
    </w:r>
    <w:r w:rsidR="007A294E" w:rsidRPr="00445E95">
      <w:rPr>
        <w:rFonts w:ascii="Times New Roman" w:hAnsi="Times New Roman" w:cs="Times New Roman"/>
        <w:b/>
        <w:sz w:val="28"/>
        <w:szCs w:val="28"/>
      </w:rPr>
      <w:t xml:space="preserve">Learning Collaborative Call </w:t>
    </w:r>
  </w:p>
  <w:p w:rsidR="00D3776A" w:rsidRPr="00445E95" w:rsidRDefault="002D2970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445E95">
      <w:rPr>
        <w:rFonts w:ascii="Times New Roman" w:hAnsi="Times New Roman" w:cs="Times New Roman"/>
        <w:b/>
        <w:sz w:val="28"/>
        <w:szCs w:val="28"/>
      </w:rPr>
      <w:t>Thursday</w:t>
    </w:r>
    <w:r w:rsidR="00D3776A" w:rsidRPr="00445E95">
      <w:rPr>
        <w:rFonts w:ascii="Times New Roman" w:hAnsi="Times New Roman" w:cs="Times New Roman"/>
        <w:b/>
        <w:sz w:val="28"/>
        <w:szCs w:val="28"/>
      </w:rPr>
      <w:t xml:space="preserve">, </w:t>
    </w:r>
    <w:r w:rsidR="005A64B6">
      <w:rPr>
        <w:rFonts w:ascii="Times New Roman" w:hAnsi="Times New Roman" w:cs="Times New Roman"/>
        <w:b/>
        <w:sz w:val="28"/>
        <w:szCs w:val="28"/>
      </w:rPr>
      <w:t>May 14</w:t>
    </w:r>
    <w:r w:rsidR="005A5EED" w:rsidRPr="00445E95">
      <w:rPr>
        <w:rFonts w:ascii="Times New Roman" w:hAnsi="Times New Roman" w:cs="Times New Roman"/>
        <w:b/>
        <w:sz w:val="28"/>
        <w:szCs w:val="28"/>
      </w:rPr>
      <w:t>, 2015</w:t>
    </w:r>
    <w:r w:rsidR="00DD5909" w:rsidRPr="00445E95">
      <w:rPr>
        <w:rFonts w:ascii="Times New Roman" w:hAnsi="Times New Roman" w:cs="Times New Roman"/>
        <w:b/>
        <w:sz w:val="28"/>
        <w:szCs w:val="28"/>
      </w:rPr>
      <w:t xml:space="preserve"> </w:t>
    </w:r>
    <w:r w:rsidR="00D3776A" w:rsidRPr="00445E95">
      <w:rPr>
        <w:rFonts w:ascii="Times New Roman" w:hAnsi="Times New Roman" w:cs="Times New Roman"/>
        <w:b/>
        <w:sz w:val="28"/>
        <w:szCs w:val="28"/>
      </w:rPr>
      <w:t>• 10:00 – 11:</w:t>
    </w:r>
    <w:r w:rsidR="007A294E" w:rsidRPr="00445E95">
      <w:rPr>
        <w:rFonts w:ascii="Times New Roman" w:hAnsi="Times New Roman" w:cs="Times New Roman"/>
        <w:b/>
        <w:sz w:val="28"/>
        <w:szCs w:val="28"/>
      </w:rPr>
      <w:t>00 a.m.</w:t>
    </w:r>
  </w:p>
  <w:p w:rsidR="005A5EED" w:rsidRPr="00445E95" w:rsidRDefault="005A5EED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</w:p>
  <w:p w:rsidR="005A5EED" w:rsidRPr="00445E95" w:rsidRDefault="005A5EED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445E95">
      <w:rPr>
        <w:rFonts w:ascii="Times New Roman" w:hAnsi="Times New Roman" w:cs="Times New Roman"/>
        <w:b/>
        <w:sz w:val="28"/>
        <w:szCs w:val="28"/>
      </w:rPr>
      <w:t xml:space="preserve">Conference Line: </w:t>
    </w:r>
    <w:r w:rsidRPr="00445E95">
      <w:rPr>
        <w:rFonts w:ascii="Times New Roman" w:hAnsi="Times New Roman" w:cs="Times New Roman"/>
        <w:sz w:val="28"/>
        <w:szCs w:val="28"/>
      </w:rPr>
      <w:t>877-931-8150</w:t>
    </w:r>
  </w:p>
  <w:p w:rsidR="005A5EED" w:rsidRPr="00D3776A" w:rsidRDefault="005A5EED" w:rsidP="005A5EED">
    <w:pPr>
      <w:spacing w:after="0" w:line="240" w:lineRule="auto"/>
      <w:ind w:left="2160" w:firstLine="720"/>
      <w:rPr>
        <w:rFonts w:ascii="Times New Roman" w:hAnsi="Times New Roman" w:cs="Times New Roman"/>
        <w:b/>
        <w:sz w:val="28"/>
        <w:szCs w:val="28"/>
      </w:rPr>
    </w:pPr>
    <w:r w:rsidRPr="00445E95">
      <w:rPr>
        <w:rFonts w:ascii="Times New Roman" w:hAnsi="Times New Roman" w:cs="Times New Roman"/>
        <w:b/>
        <w:sz w:val="28"/>
        <w:szCs w:val="28"/>
      </w:rPr>
      <w:t xml:space="preserve">    Participant Code: </w:t>
    </w:r>
    <w:r w:rsidRPr="00445E95">
      <w:rPr>
        <w:rFonts w:ascii="Times New Roman" w:hAnsi="Times New Roman" w:cs="Times New Roman"/>
        <w:sz w:val="28"/>
        <w:szCs w:val="28"/>
      </w:rPr>
      <w:t>1624814</w:t>
    </w:r>
  </w:p>
  <w:p w:rsidR="00D3776A" w:rsidRDefault="00D377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E30E21"/>
    <w:multiLevelType w:val="hybridMultilevel"/>
    <w:tmpl w:val="391AF2C6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6A"/>
    <w:rsid w:val="00000500"/>
    <w:rsid w:val="00002F64"/>
    <w:rsid w:val="000212AF"/>
    <w:rsid w:val="0002147D"/>
    <w:rsid w:val="000363C9"/>
    <w:rsid w:val="00056EC7"/>
    <w:rsid w:val="000744B2"/>
    <w:rsid w:val="000750DD"/>
    <w:rsid w:val="000757D3"/>
    <w:rsid w:val="00081FBD"/>
    <w:rsid w:val="000E2352"/>
    <w:rsid w:val="0015008E"/>
    <w:rsid w:val="00153E69"/>
    <w:rsid w:val="00155AE2"/>
    <w:rsid w:val="0016081C"/>
    <w:rsid w:val="00173A10"/>
    <w:rsid w:val="00177D25"/>
    <w:rsid w:val="001A2CF3"/>
    <w:rsid w:val="001A3A71"/>
    <w:rsid w:val="001E0928"/>
    <w:rsid w:val="001F73CE"/>
    <w:rsid w:val="00222D7A"/>
    <w:rsid w:val="00226FAD"/>
    <w:rsid w:val="00264141"/>
    <w:rsid w:val="002710A9"/>
    <w:rsid w:val="002804D4"/>
    <w:rsid w:val="002839C4"/>
    <w:rsid w:val="002A3569"/>
    <w:rsid w:val="002B4D46"/>
    <w:rsid w:val="002C7AE9"/>
    <w:rsid w:val="002D2970"/>
    <w:rsid w:val="002D2ACD"/>
    <w:rsid w:val="002D62F5"/>
    <w:rsid w:val="00322A7B"/>
    <w:rsid w:val="003743F7"/>
    <w:rsid w:val="00374A6D"/>
    <w:rsid w:val="003755EE"/>
    <w:rsid w:val="003A00EC"/>
    <w:rsid w:val="003A7290"/>
    <w:rsid w:val="003C3B1A"/>
    <w:rsid w:val="003E08DD"/>
    <w:rsid w:val="003E7069"/>
    <w:rsid w:val="003F5EC2"/>
    <w:rsid w:val="00402498"/>
    <w:rsid w:val="00410A41"/>
    <w:rsid w:val="004339E3"/>
    <w:rsid w:val="00440E1B"/>
    <w:rsid w:val="00445E95"/>
    <w:rsid w:val="00464215"/>
    <w:rsid w:val="00465D30"/>
    <w:rsid w:val="00483C81"/>
    <w:rsid w:val="00493F69"/>
    <w:rsid w:val="00497248"/>
    <w:rsid w:val="004C03F5"/>
    <w:rsid w:val="004F55C0"/>
    <w:rsid w:val="005A5EED"/>
    <w:rsid w:val="005A64B6"/>
    <w:rsid w:val="005B32E3"/>
    <w:rsid w:val="005D483E"/>
    <w:rsid w:val="005E5751"/>
    <w:rsid w:val="00622710"/>
    <w:rsid w:val="0063172B"/>
    <w:rsid w:val="00660DC3"/>
    <w:rsid w:val="00667C7E"/>
    <w:rsid w:val="006A0C2C"/>
    <w:rsid w:val="006D14A4"/>
    <w:rsid w:val="006E344B"/>
    <w:rsid w:val="00725BF8"/>
    <w:rsid w:val="00741386"/>
    <w:rsid w:val="007428E2"/>
    <w:rsid w:val="00747DE7"/>
    <w:rsid w:val="00754690"/>
    <w:rsid w:val="00760E85"/>
    <w:rsid w:val="00784C2F"/>
    <w:rsid w:val="007A0909"/>
    <w:rsid w:val="007A294E"/>
    <w:rsid w:val="007B5C4D"/>
    <w:rsid w:val="007D45FE"/>
    <w:rsid w:val="007E19EF"/>
    <w:rsid w:val="00802244"/>
    <w:rsid w:val="00817A58"/>
    <w:rsid w:val="00833907"/>
    <w:rsid w:val="008426C1"/>
    <w:rsid w:val="00884F61"/>
    <w:rsid w:val="00896CD4"/>
    <w:rsid w:val="008A4213"/>
    <w:rsid w:val="008E031D"/>
    <w:rsid w:val="00901F2B"/>
    <w:rsid w:val="009259CD"/>
    <w:rsid w:val="0092738E"/>
    <w:rsid w:val="00944935"/>
    <w:rsid w:val="00957F35"/>
    <w:rsid w:val="00964095"/>
    <w:rsid w:val="00964923"/>
    <w:rsid w:val="00974AD5"/>
    <w:rsid w:val="00994C8C"/>
    <w:rsid w:val="00994CD9"/>
    <w:rsid w:val="009A5CC5"/>
    <w:rsid w:val="009B31E3"/>
    <w:rsid w:val="009B485F"/>
    <w:rsid w:val="009C0733"/>
    <w:rsid w:val="009C601F"/>
    <w:rsid w:val="00A0059D"/>
    <w:rsid w:val="00A178EF"/>
    <w:rsid w:val="00A22205"/>
    <w:rsid w:val="00A35C84"/>
    <w:rsid w:val="00A41238"/>
    <w:rsid w:val="00A5575F"/>
    <w:rsid w:val="00A620C4"/>
    <w:rsid w:val="00A720DB"/>
    <w:rsid w:val="00A97059"/>
    <w:rsid w:val="00AB0B65"/>
    <w:rsid w:val="00AB130F"/>
    <w:rsid w:val="00AB575C"/>
    <w:rsid w:val="00AC5301"/>
    <w:rsid w:val="00AE639F"/>
    <w:rsid w:val="00AE708C"/>
    <w:rsid w:val="00B063A8"/>
    <w:rsid w:val="00B33F42"/>
    <w:rsid w:val="00B502AF"/>
    <w:rsid w:val="00B5108D"/>
    <w:rsid w:val="00B53525"/>
    <w:rsid w:val="00B651C8"/>
    <w:rsid w:val="00B74FFA"/>
    <w:rsid w:val="00B9668E"/>
    <w:rsid w:val="00BD2A7F"/>
    <w:rsid w:val="00BE5DC3"/>
    <w:rsid w:val="00BF2DB4"/>
    <w:rsid w:val="00BF6526"/>
    <w:rsid w:val="00C01B93"/>
    <w:rsid w:val="00C240D5"/>
    <w:rsid w:val="00C43408"/>
    <w:rsid w:val="00CF457B"/>
    <w:rsid w:val="00CF5C98"/>
    <w:rsid w:val="00D023FB"/>
    <w:rsid w:val="00D34CA4"/>
    <w:rsid w:val="00D3776A"/>
    <w:rsid w:val="00D46940"/>
    <w:rsid w:val="00D85289"/>
    <w:rsid w:val="00DA1EE2"/>
    <w:rsid w:val="00DB7B4A"/>
    <w:rsid w:val="00DC52B6"/>
    <w:rsid w:val="00DD4E64"/>
    <w:rsid w:val="00DD5909"/>
    <w:rsid w:val="00DE4438"/>
    <w:rsid w:val="00DF2116"/>
    <w:rsid w:val="00E0083B"/>
    <w:rsid w:val="00E517F6"/>
    <w:rsid w:val="00EA0512"/>
    <w:rsid w:val="00EA2B90"/>
    <w:rsid w:val="00EB1436"/>
    <w:rsid w:val="00EC2D0E"/>
    <w:rsid w:val="00EE6B13"/>
    <w:rsid w:val="00F0476F"/>
    <w:rsid w:val="00F25057"/>
    <w:rsid w:val="00F57ADD"/>
    <w:rsid w:val="00F747F9"/>
    <w:rsid w:val="00F774E6"/>
    <w:rsid w:val="00F82062"/>
    <w:rsid w:val="00F90BD9"/>
    <w:rsid w:val="00F95D4F"/>
    <w:rsid w:val="00F96209"/>
    <w:rsid w:val="00FB3587"/>
    <w:rsid w:val="00FC5738"/>
    <w:rsid w:val="00FC79FA"/>
    <w:rsid w:val="00FD6D80"/>
    <w:rsid w:val="00FF036A"/>
    <w:rsid w:val="00FF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/>
    <o:shapelayout v:ext="edit">
      <o:idmap v:ext="edit" data="1"/>
    </o:shapelayout>
  </w:shapeDefaults>
  <w:decimalSymbol w:val="."/>
  <w:listSeparator w:val=","/>
  <w15:docId w15:val="{A4D74CE0-0F10-4537-B866-00BC0F1F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hp17@tamhs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2150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TAMHSC</cp:lastModifiedBy>
  <cp:revision>7</cp:revision>
  <dcterms:created xsi:type="dcterms:W3CDTF">2015-03-31T16:47:00Z</dcterms:created>
  <dcterms:modified xsi:type="dcterms:W3CDTF">2015-05-04T17:41:00Z</dcterms:modified>
</cp:coreProperties>
</file>