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2FE" w:rsidRDefault="00A962FE" w:rsidP="002E50AF">
      <w:pPr>
        <w:spacing w:after="0"/>
        <w:ind w:left="3600" w:firstLine="720"/>
        <w:rPr>
          <w:rFonts w:ascii="Times New Roman" w:hAnsi="Times New Roman" w:cs="Times New Roman"/>
          <w:b/>
        </w:rPr>
      </w:pPr>
    </w:p>
    <w:p w:rsidR="00F56128" w:rsidRPr="00E86D45" w:rsidRDefault="00F56128" w:rsidP="00F56128">
      <w:pPr>
        <w:tabs>
          <w:tab w:val="left" w:pos="7290"/>
          <w:tab w:val="left" w:pos="9450"/>
        </w:tabs>
        <w:ind w:right="630"/>
        <w:jc w:val="center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AGENDA </w:t>
      </w:r>
    </w:p>
    <w:p w:rsidR="00F56128" w:rsidRPr="00E86D45" w:rsidRDefault="00F56128" w:rsidP="00F56128">
      <w:pPr>
        <w:pStyle w:val="ListParagraph"/>
        <w:numPr>
          <w:ilvl w:val="0"/>
          <w:numId w:val="16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Welcome/Introductions</w:t>
      </w:r>
    </w:p>
    <w:p w:rsidR="00F56128" w:rsidRPr="00E86D45" w:rsidRDefault="00F56128" w:rsidP="00F56128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F56128" w:rsidRPr="00E86D45" w:rsidRDefault="00F56128" w:rsidP="00F56128">
      <w:pPr>
        <w:pStyle w:val="ListParagraph"/>
        <w:numPr>
          <w:ilvl w:val="0"/>
          <w:numId w:val="16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Review HHSC </w:t>
      </w:r>
      <w:r>
        <w:rPr>
          <w:rFonts w:cs="Times New Roman"/>
          <w:b/>
          <w:sz w:val="28"/>
          <w:szCs w:val="28"/>
        </w:rPr>
        <w:t xml:space="preserve">DY9-10 </w:t>
      </w:r>
      <w:r w:rsidRPr="00E86D45">
        <w:rPr>
          <w:rFonts w:cs="Times New Roman"/>
          <w:b/>
          <w:sz w:val="28"/>
          <w:szCs w:val="28"/>
        </w:rPr>
        <w:t xml:space="preserve">RHP Plan Update Templates and Guidance Documents </w:t>
      </w:r>
    </w:p>
    <w:p w:rsidR="00F56128" w:rsidRPr="00E86D45" w:rsidRDefault="00F56128" w:rsidP="00F56128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Documents Available on the </w:t>
      </w:r>
      <w:hyperlink r:id="rId7" w:history="1">
        <w:r w:rsidRPr="00E86D45">
          <w:rPr>
            <w:rStyle w:val="Hyperlink"/>
            <w:rFonts w:cs="Times New Roman"/>
            <w:sz w:val="28"/>
            <w:szCs w:val="28"/>
          </w:rPr>
          <w:t>HHSC Waiver Website</w:t>
        </w:r>
      </w:hyperlink>
    </w:p>
    <w:p w:rsidR="00F56128" w:rsidRPr="00DF05FE" w:rsidRDefault="00F56128" w:rsidP="00F56128">
      <w:pPr>
        <w:pStyle w:val="ListParagraph"/>
        <w:numPr>
          <w:ilvl w:val="2"/>
          <w:numId w:val="16"/>
        </w:numPr>
        <w:rPr>
          <w:rStyle w:val="Hyperlink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HYPERLINK "https://hhs.texas.gov/sites/default/files/documents/laws-regulations/policies-rules/Waivers/medicaid-1115-waiver/1115-medicaid-waiver-tools-guidelines-regional-healthcare-partnership-participants/dy9-10-final-pfm.pdf" </w:instrText>
      </w:r>
      <w:r>
        <w:rPr>
          <w:rFonts w:cs="Times New Roman"/>
          <w:sz w:val="28"/>
          <w:szCs w:val="28"/>
        </w:rPr>
        <w:fldChar w:fldCharType="separate"/>
      </w:r>
      <w:r w:rsidRPr="00DF05FE">
        <w:rPr>
          <w:rStyle w:val="Hyperlink"/>
          <w:rFonts w:cs="Times New Roman"/>
          <w:sz w:val="28"/>
          <w:szCs w:val="28"/>
        </w:rPr>
        <w:t>Program and Funding Mechanics (PFM) Protocol</w:t>
      </w:r>
    </w:p>
    <w:p w:rsidR="00F56128" w:rsidRPr="00DF05FE" w:rsidRDefault="00F56128" w:rsidP="00F56128">
      <w:pPr>
        <w:pStyle w:val="ListParagraph"/>
        <w:numPr>
          <w:ilvl w:val="2"/>
          <w:numId w:val="16"/>
        </w:numPr>
        <w:rPr>
          <w:rStyle w:val="Hyperlink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HYPERLINK "https://hhs.texas.gov/sites/default/files/documents/laws-regulations/policies-rules/Waivers/medicaid-1115-waiver/1115-medicaid-waiver-tools-guidelines-regional-healthcare-partnership-participants/dy7-10-final-mbp.pdf" </w:instrText>
      </w:r>
      <w:r>
        <w:rPr>
          <w:rFonts w:cs="Times New Roman"/>
          <w:sz w:val="28"/>
          <w:szCs w:val="28"/>
        </w:rPr>
        <w:fldChar w:fldCharType="separate"/>
      </w:r>
      <w:r w:rsidRPr="00DF05FE">
        <w:rPr>
          <w:rStyle w:val="Hyperlink"/>
          <w:rFonts w:cs="Times New Roman"/>
          <w:sz w:val="28"/>
          <w:szCs w:val="28"/>
        </w:rPr>
        <w:t>Measure Bundle Protocol (MBP)</w:t>
      </w:r>
    </w:p>
    <w:p w:rsidR="00F56128" w:rsidRPr="00E86D45" w:rsidRDefault="00F56128" w:rsidP="00F56128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fldChar w:fldCharType="end"/>
      </w:r>
      <w:r w:rsidRPr="00E86D45">
        <w:rPr>
          <w:rFonts w:cs="Times New Roman"/>
          <w:sz w:val="28"/>
          <w:szCs w:val="28"/>
        </w:rPr>
        <w:t xml:space="preserve">Documents Available on the </w:t>
      </w:r>
      <w:hyperlink r:id="rId8" w:history="1">
        <w:r w:rsidRPr="00E86D45">
          <w:rPr>
            <w:rStyle w:val="Hyperlink"/>
            <w:rFonts w:cs="Times New Roman"/>
            <w:sz w:val="28"/>
            <w:szCs w:val="28"/>
          </w:rPr>
          <w:t xml:space="preserve">HHSC Online DSRIP Reporting System </w:t>
        </w:r>
        <w:r w:rsidRPr="00E86D45">
          <w:rPr>
            <w:rStyle w:val="Hyperlink"/>
            <w:rFonts w:cs="Times New Roman"/>
            <w:i/>
            <w:sz w:val="28"/>
            <w:szCs w:val="28"/>
          </w:rPr>
          <w:t>Bulletin Board</w:t>
        </w:r>
      </w:hyperlink>
    </w:p>
    <w:p w:rsidR="00F56128" w:rsidRPr="00E86D45" w:rsidRDefault="00F56128" w:rsidP="00F56128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Functional RHP Plan Update Template (posted </w:t>
      </w:r>
      <w:r>
        <w:rPr>
          <w:rFonts w:cs="Times New Roman"/>
          <w:sz w:val="28"/>
          <w:szCs w:val="28"/>
        </w:rPr>
        <w:t>10</w:t>
      </w:r>
      <w:r w:rsidRPr="00E86D45">
        <w:rPr>
          <w:rFonts w:cs="Times New Roman"/>
          <w:sz w:val="28"/>
          <w:szCs w:val="28"/>
        </w:rPr>
        <w:t>/0</w:t>
      </w:r>
      <w:r>
        <w:rPr>
          <w:rFonts w:cs="Times New Roman"/>
          <w:sz w:val="28"/>
          <w:szCs w:val="28"/>
        </w:rPr>
        <w:t>1</w:t>
      </w:r>
      <w:r w:rsidRPr="00E86D45">
        <w:rPr>
          <w:rFonts w:cs="Times New Roman"/>
          <w:sz w:val="28"/>
          <w:szCs w:val="28"/>
        </w:rPr>
        <w:t>/201</w:t>
      </w:r>
      <w:r>
        <w:rPr>
          <w:rFonts w:cs="Times New Roman"/>
          <w:sz w:val="28"/>
          <w:szCs w:val="28"/>
        </w:rPr>
        <w:t>9</w:t>
      </w:r>
      <w:r w:rsidRPr="00E86D45">
        <w:rPr>
          <w:rFonts w:cs="Times New Roman"/>
          <w:sz w:val="28"/>
          <w:szCs w:val="28"/>
        </w:rPr>
        <w:t>)</w:t>
      </w:r>
    </w:p>
    <w:p w:rsidR="00F56128" w:rsidRDefault="00F56128" w:rsidP="00F56128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RHP Plan Update Companion Document (posted </w:t>
      </w:r>
      <w:r>
        <w:rPr>
          <w:rFonts w:cs="Times New Roman"/>
          <w:sz w:val="28"/>
          <w:szCs w:val="28"/>
        </w:rPr>
        <w:t>10</w:t>
      </w:r>
      <w:r w:rsidRPr="00E86D45">
        <w:rPr>
          <w:rFonts w:cs="Times New Roman"/>
          <w:sz w:val="28"/>
          <w:szCs w:val="28"/>
        </w:rPr>
        <w:t>/0</w:t>
      </w:r>
      <w:r>
        <w:rPr>
          <w:rFonts w:cs="Times New Roman"/>
          <w:sz w:val="28"/>
          <w:szCs w:val="28"/>
        </w:rPr>
        <w:t>1</w:t>
      </w:r>
      <w:r w:rsidRPr="00E86D45">
        <w:rPr>
          <w:rFonts w:cs="Times New Roman"/>
          <w:sz w:val="28"/>
          <w:szCs w:val="28"/>
        </w:rPr>
        <w:t>/201</w:t>
      </w:r>
      <w:r>
        <w:rPr>
          <w:rFonts w:cs="Times New Roman"/>
          <w:sz w:val="28"/>
          <w:szCs w:val="28"/>
        </w:rPr>
        <w:t>9</w:t>
      </w:r>
      <w:r w:rsidRPr="00E86D45">
        <w:rPr>
          <w:rFonts w:cs="Times New Roman"/>
          <w:sz w:val="28"/>
          <w:szCs w:val="28"/>
        </w:rPr>
        <w:t>)</w:t>
      </w:r>
    </w:p>
    <w:p w:rsidR="00F56128" w:rsidRDefault="00F56128" w:rsidP="00F56128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Category C Summary Workbook (posted 09/23/2019)</w:t>
      </w:r>
    </w:p>
    <w:p w:rsidR="00F56128" w:rsidRPr="00E86D45" w:rsidRDefault="00F56128" w:rsidP="00F56128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Category C Goal Calculator (posted 9/23/19) </w:t>
      </w:r>
    </w:p>
    <w:p w:rsidR="00F56128" w:rsidRPr="00E86D45" w:rsidRDefault="00F56128" w:rsidP="00F56128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>Category C Measure Specifications  (</w:t>
      </w:r>
      <w:r>
        <w:rPr>
          <w:rFonts w:cs="Times New Roman"/>
          <w:sz w:val="28"/>
          <w:szCs w:val="28"/>
        </w:rPr>
        <w:t xml:space="preserve">last updated </w:t>
      </w:r>
      <w:r w:rsidRPr="00E86D45">
        <w:rPr>
          <w:rFonts w:cs="Times New Roman"/>
          <w:sz w:val="28"/>
          <w:szCs w:val="28"/>
        </w:rPr>
        <w:t>0</w:t>
      </w:r>
      <w:r>
        <w:rPr>
          <w:rFonts w:cs="Times New Roman"/>
          <w:sz w:val="28"/>
          <w:szCs w:val="28"/>
        </w:rPr>
        <w:t>3</w:t>
      </w:r>
      <w:r w:rsidRPr="00E86D45">
        <w:rPr>
          <w:rFonts w:cs="Times New Roman"/>
          <w:sz w:val="28"/>
          <w:szCs w:val="28"/>
        </w:rPr>
        <w:t>/</w:t>
      </w:r>
      <w:r>
        <w:rPr>
          <w:rFonts w:cs="Times New Roman"/>
          <w:sz w:val="28"/>
          <w:szCs w:val="28"/>
        </w:rPr>
        <w:t>13</w:t>
      </w:r>
      <w:r w:rsidRPr="00E86D45">
        <w:rPr>
          <w:rFonts w:cs="Times New Roman"/>
          <w:sz w:val="28"/>
          <w:szCs w:val="28"/>
        </w:rPr>
        <w:t>/201</w:t>
      </w:r>
      <w:r>
        <w:rPr>
          <w:rFonts w:cs="Times New Roman"/>
          <w:sz w:val="28"/>
          <w:szCs w:val="28"/>
        </w:rPr>
        <w:t>9</w:t>
      </w:r>
      <w:r w:rsidRPr="00E86D45">
        <w:rPr>
          <w:rFonts w:cs="Times New Roman"/>
          <w:sz w:val="28"/>
          <w:szCs w:val="28"/>
        </w:rPr>
        <w:t>)</w:t>
      </w:r>
    </w:p>
    <w:p w:rsidR="00F56128" w:rsidRPr="00E86D45" w:rsidRDefault="00F56128" w:rsidP="00F56128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F56128" w:rsidRPr="00E86D45" w:rsidRDefault="00F56128" w:rsidP="00F56128">
      <w:pPr>
        <w:pStyle w:val="ListParagraph"/>
        <w:numPr>
          <w:ilvl w:val="0"/>
          <w:numId w:val="16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Open Discussion/Questions and Answer</w:t>
      </w:r>
    </w:p>
    <w:p w:rsidR="00F56128" w:rsidRPr="00E86D45" w:rsidRDefault="00F56128" w:rsidP="00F56128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Identify challenges in completing </w:t>
      </w:r>
      <w:r>
        <w:rPr>
          <w:rFonts w:cs="Times New Roman"/>
          <w:sz w:val="28"/>
          <w:szCs w:val="28"/>
        </w:rPr>
        <w:t xml:space="preserve">DY9-10 </w:t>
      </w:r>
      <w:r w:rsidRPr="00E86D45">
        <w:rPr>
          <w:rFonts w:cs="Times New Roman"/>
          <w:sz w:val="28"/>
          <w:szCs w:val="28"/>
        </w:rPr>
        <w:t>templates on proposed timeline</w:t>
      </w:r>
    </w:p>
    <w:p w:rsidR="00F56128" w:rsidRPr="00E86D45" w:rsidRDefault="00F56128" w:rsidP="00F56128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Identify areas needing clarification/questions for HHSC </w:t>
      </w:r>
    </w:p>
    <w:p w:rsidR="00F56128" w:rsidRPr="00E86D45" w:rsidRDefault="00F56128" w:rsidP="00F56128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F56128" w:rsidRPr="00E86D45" w:rsidRDefault="00F56128" w:rsidP="00F56128">
      <w:pPr>
        <w:pStyle w:val="ListParagraph"/>
        <w:numPr>
          <w:ilvl w:val="0"/>
          <w:numId w:val="16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Wrap-Up/Adjourn</w:t>
      </w:r>
    </w:p>
    <w:p w:rsidR="00850790" w:rsidRPr="002E50AF" w:rsidRDefault="00850790" w:rsidP="00F56128">
      <w:pPr>
        <w:spacing w:after="0"/>
        <w:ind w:left="3600" w:firstLine="720"/>
        <w:rPr>
          <w:rFonts w:ascii="Times New Roman" w:hAnsi="Times New Roman" w:cs="Times New Roman"/>
        </w:rPr>
      </w:pPr>
    </w:p>
    <w:sectPr w:rsidR="00850790" w:rsidRPr="002E50AF" w:rsidSect="002E50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24" w:right="1080" w:bottom="90" w:left="126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9BB" w:rsidRDefault="00D749BB" w:rsidP="00D3776A">
      <w:pPr>
        <w:spacing w:after="0" w:line="240" w:lineRule="auto"/>
      </w:pPr>
      <w:r>
        <w:separator/>
      </w:r>
    </w:p>
  </w:endnote>
  <w:end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645" w:rsidRDefault="003F06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645" w:rsidRDefault="003F06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Default="00F56128" w:rsidP="00C43408">
    <w:pPr>
      <w:pStyle w:val="Footer"/>
      <w:ind w:left="1980"/>
    </w:pPr>
    <w:r>
      <w:rPr>
        <w:noProof/>
      </w:rPr>
      <w:drawing>
        <wp:inline distT="0" distB="0" distL="0" distR="0" wp14:anchorId="3B67F814" wp14:editId="1EA4F4A1">
          <wp:extent cx="2912580" cy="427512"/>
          <wp:effectExtent l="0" t="0" r="2540" b="0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3447" cy="448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9BB" w:rsidRDefault="00D749BB" w:rsidP="00D3776A">
      <w:pPr>
        <w:spacing w:after="0" w:line="240" w:lineRule="auto"/>
      </w:pPr>
      <w:r>
        <w:separator/>
      </w:r>
    </w:p>
  </w:footnote>
  <w:foot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645" w:rsidRDefault="003F06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645" w:rsidRDefault="003F06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2F4DBB" w:rsidRDefault="00A04342" w:rsidP="00B8797E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451C6EFD" wp14:editId="6EDABBEB">
          <wp:simplePos x="0" y="0"/>
          <wp:positionH relativeFrom="column">
            <wp:posOffset>-561975</wp:posOffset>
          </wp:positionH>
          <wp:positionV relativeFrom="paragraph">
            <wp:posOffset>-209550</wp:posOffset>
          </wp:positionV>
          <wp:extent cx="1535430" cy="1535430"/>
          <wp:effectExtent l="0" t="0" r="7620" b="762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153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789" w:rsidRPr="002F4DBB">
      <w:rPr>
        <w:noProof/>
        <w:sz w:val="28"/>
        <w:szCs w:val="28"/>
      </w:rPr>
      <w:drawing>
        <wp:anchor distT="0" distB="0" distL="114300" distR="114300" simplePos="0" relativeHeight="251655680" behindDoc="0" locked="0" layoutInCell="1" allowOverlap="1" wp14:anchorId="586828AC" wp14:editId="2EED2388">
          <wp:simplePos x="0" y="0"/>
          <wp:positionH relativeFrom="column">
            <wp:posOffset>4970780</wp:posOffset>
          </wp:positionH>
          <wp:positionV relativeFrom="paragraph">
            <wp:posOffset>-238125</wp:posOffset>
          </wp:positionV>
          <wp:extent cx="1649095" cy="1581150"/>
          <wp:effectExtent l="0" t="0" r="8255" b="0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:rsidR="002F4DBB" w:rsidRPr="002F4DBB" w:rsidRDefault="00463DBA" w:rsidP="00B8797E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Joint </w:t>
    </w:r>
    <w:r w:rsidR="003F0645">
      <w:rPr>
        <w:rFonts w:ascii="Times New Roman" w:hAnsi="Times New Roman" w:cs="Times New Roman"/>
        <w:b/>
        <w:sz w:val="24"/>
        <w:szCs w:val="24"/>
      </w:rPr>
      <w:t>Learning Collaborative Cohort Meeting</w:t>
    </w:r>
    <w:r w:rsidR="00CA1A12">
      <w:rPr>
        <w:rFonts w:ascii="Times New Roman" w:hAnsi="Times New Roman" w:cs="Times New Roman"/>
        <w:b/>
        <w:sz w:val="24"/>
        <w:szCs w:val="24"/>
      </w:rPr>
      <w:t xml:space="preserve"> </w:t>
    </w:r>
  </w:p>
  <w:p w:rsidR="005745E2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</w:t>
    </w:r>
    <w:r w:rsidR="005745E2">
      <w:rPr>
        <w:rFonts w:ascii="Times New Roman" w:hAnsi="Times New Roman" w:cs="Times New Roman"/>
        <w:b/>
        <w:sz w:val="24"/>
        <w:szCs w:val="24"/>
      </w:rPr>
      <w:tab/>
      <w:t xml:space="preserve">      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="009471B4">
      <w:rPr>
        <w:rFonts w:ascii="Times New Roman" w:hAnsi="Times New Roman" w:cs="Times New Roman"/>
        <w:b/>
        <w:sz w:val="24"/>
        <w:szCs w:val="24"/>
      </w:rPr>
      <w:t>Thursday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3F0645">
      <w:rPr>
        <w:rFonts w:ascii="Times New Roman" w:hAnsi="Times New Roman" w:cs="Times New Roman"/>
        <w:b/>
        <w:sz w:val="24"/>
        <w:szCs w:val="24"/>
      </w:rPr>
      <w:t>October 24</w:t>
    </w:r>
    <w:r>
      <w:rPr>
        <w:rFonts w:ascii="Times New Roman" w:hAnsi="Times New Roman" w:cs="Times New Roman"/>
        <w:b/>
        <w:sz w:val="24"/>
        <w:szCs w:val="24"/>
      </w:rPr>
      <w:t xml:space="preserve">, </w:t>
    </w:r>
    <w:r w:rsidR="00D41526">
      <w:rPr>
        <w:rFonts w:ascii="Times New Roman" w:hAnsi="Times New Roman" w:cs="Times New Roman"/>
        <w:b/>
        <w:sz w:val="24"/>
        <w:szCs w:val="24"/>
      </w:rPr>
      <w:t>201</w:t>
    </w:r>
    <w:r w:rsidR="00D9561F">
      <w:rPr>
        <w:rFonts w:ascii="Times New Roman" w:hAnsi="Times New Roman" w:cs="Times New Roman"/>
        <w:b/>
        <w:sz w:val="24"/>
        <w:szCs w:val="24"/>
      </w:rPr>
      <w:t>9</w:t>
    </w:r>
    <w:r w:rsidR="005745E2">
      <w:rPr>
        <w:rFonts w:ascii="Times New Roman" w:hAnsi="Times New Roman" w:cs="Times New Roman"/>
        <w:b/>
        <w:sz w:val="24"/>
        <w:szCs w:val="24"/>
      </w:rPr>
      <w:t xml:space="preserve"> </w:t>
    </w:r>
  </w:p>
  <w:p w:rsidR="00D3776A" w:rsidRPr="002F4DBB" w:rsidRDefault="00D3776A" w:rsidP="005745E2">
    <w:pPr>
      <w:spacing w:after="0" w:line="240" w:lineRule="auto"/>
      <w:ind w:left="2880" w:firstLine="720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10:</w:t>
    </w:r>
    <w:r w:rsidR="003F0645">
      <w:rPr>
        <w:rFonts w:ascii="Times New Roman" w:hAnsi="Times New Roman" w:cs="Times New Roman"/>
        <w:b/>
        <w:sz w:val="24"/>
        <w:szCs w:val="24"/>
      </w:rPr>
      <w:t>30</w:t>
    </w:r>
    <w:r w:rsidRPr="002F4DBB">
      <w:rPr>
        <w:rFonts w:ascii="Times New Roman" w:hAnsi="Times New Roman" w:cs="Times New Roman"/>
        <w:b/>
        <w:sz w:val="24"/>
        <w:szCs w:val="24"/>
      </w:rPr>
      <w:t xml:space="preserve"> – 11:</w:t>
    </w:r>
    <w:r w:rsidR="00D41526">
      <w:rPr>
        <w:rFonts w:ascii="Times New Roman" w:hAnsi="Times New Roman" w:cs="Times New Roman"/>
        <w:b/>
        <w:sz w:val="24"/>
        <w:szCs w:val="24"/>
      </w:rPr>
      <w:t>3</w:t>
    </w:r>
    <w:r w:rsidR="007A294E" w:rsidRPr="002F4DBB">
      <w:rPr>
        <w:rFonts w:ascii="Times New Roman" w:hAnsi="Times New Roman" w:cs="Times New Roman"/>
        <w:b/>
        <w:sz w:val="24"/>
        <w:szCs w:val="24"/>
      </w:rPr>
      <w:t>0 a.m.</w:t>
    </w:r>
  </w:p>
  <w:p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9C5453" w:rsidRPr="00D9561F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</w:t>
    </w:r>
    <w:r w:rsidR="009C5453">
      <w:rPr>
        <w:rFonts w:ascii="Times New Roman" w:hAnsi="Times New Roman" w:cs="Times New Roman"/>
        <w:b/>
        <w:sz w:val="24"/>
        <w:szCs w:val="24"/>
      </w:rPr>
      <w:t xml:space="preserve">WebEx Link: </w:t>
    </w:r>
    <w:hyperlink r:id="rId3" w:history="1">
      <w:r w:rsidR="00D331E1" w:rsidRPr="00D9561F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Join </w:t>
      </w:r>
      <w:r w:rsidR="003F0645">
        <w:rPr>
          <w:rStyle w:val="Hyperlink"/>
          <w:rFonts w:ascii="Times New Roman" w:hAnsi="Times New Roman" w:cs="Times New Roman"/>
          <w:b/>
          <w:sz w:val="24"/>
          <w:szCs w:val="24"/>
        </w:rPr>
        <w:t>Zoom</w:t>
      </w:r>
      <w:r w:rsidR="00D331E1" w:rsidRPr="00D9561F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 Meeting</w:t>
      </w:r>
    </w:hyperlink>
  </w:p>
  <w:p w:rsidR="009C5453" w:rsidRDefault="00A04342" w:rsidP="00D331E1">
    <w:pPr>
      <w:spacing w:after="0" w:line="240" w:lineRule="auto"/>
      <w:ind w:left="2160" w:firstLine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9C5453">
      <w:rPr>
        <w:rFonts w:ascii="Times New Roman" w:hAnsi="Times New Roman" w:cs="Times New Roman"/>
        <w:b/>
        <w:sz w:val="24"/>
        <w:szCs w:val="24"/>
      </w:rPr>
      <w:t>Meeting Number:</w:t>
    </w:r>
    <w:r w:rsidR="009C5453" w:rsidRPr="00CA1A12">
      <w:rPr>
        <w:rFonts w:ascii="Times New Roman" w:hAnsi="Times New Roman" w:cs="Times New Roman"/>
        <w:sz w:val="24"/>
        <w:szCs w:val="24"/>
      </w:rPr>
      <w:t xml:space="preserve"> </w:t>
    </w:r>
    <w:r w:rsidR="003F0645">
      <w:rPr>
        <w:rFonts w:ascii="Times New Roman" w:hAnsi="Times New Roman" w:cs="Times New Roman"/>
        <w:sz w:val="24"/>
        <w:szCs w:val="24"/>
      </w:rPr>
      <w:t>298 635 625</w:t>
    </w: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5A5EED" w:rsidRPr="002F4DBB" w:rsidRDefault="00A04342" w:rsidP="00A04342">
    <w:pPr>
      <w:spacing w:after="0" w:line="240" w:lineRule="auto"/>
      <w:ind w:left="2160" w:firstLine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="005A5EED" w:rsidRPr="002F4DBB">
      <w:rPr>
        <w:rFonts w:ascii="Times New Roman" w:hAnsi="Times New Roman" w:cs="Times New Roman"/>
        <w:sz w:val="24"/>
        <w:szCs w:val="24"/>
      </w:rPr>
      <w:t>877-931-8150</w:t>
    </w:r>
  </w:p>
  <w:p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A04342">
      <w:rPr>
        <w:rFonts w:ascii="Times New Roman" w:hAnsi="Times New Roman" w:cs="Times New Roman"/>
        <w:b/>
        <w:sz w:val="24"/>
        <w:szCs w:val="24"/>
      </w:rPr>
      <w:t xml:space="preserve">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Participant Code: </w:t>
    </w:r>
    <w:r w:rsidR="00D41526">
      <w:rPr>
        <w:rFonts w:ascii="Times New Roman" w:hAnsi="Times New Roman" w:cs="Times New Roman"/>
        <w:sz w:val="24"/>
        <w:szCs w:val="24"/>
      </w:rPr>
      <w:t>3621413</w:t>
    </w:r>
  </w:p>
  <w:bookmarkStart w:id="0" w:name="_GoBack"/>
  <w:bookmarkEnd w:id="0"/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C9D4018" wp14:editId="27B0A9A5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B1AA77" id="Straight Connector 2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A105F"/>
    <w:multiLevelType w:val="hybridMultilevel"/>
    <w:tmpl w:val="5DB0A3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219B1"/>
    <w:multiLevelType w:val="hybridMultilevel"/>
    <w:tmpl w:val="960A6CB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0F108B"/>
    <w:multiLevelType w:val="hybridMultilevel"/>
    <w:tmpl w:val="B78AAEEE"/>
    <w:lvl w:ilvl="0" w:tplc="04090001">
      <w:start w:val="1"/>
      <w:numFmt w:val="bullet"/>
      <w:lvlText w:val=""/>
      <w:lvlJc w:val="left"/>
      <w:pPr>
        <w:ind w:left="1260" w:hanging="7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58E47470">
      <w:numFmt w:val="bullet"/>
      <w:lvlText w:val=""/>
      <w:lvlJc w:val="left"/>
      <w:pPr>
        <w:ind w:left="414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FCA0278"/>
    <w:multiLevelType w:val="hybridMultilevel"/>
    <w:tmpl w:val="E0780B5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E30E21"/>
    <w:multiLevelType w:val="hybridMultilevel"/>
    <w:tmpl w:val="B356903E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C31A9"/>
    <w:multiLevelType w:val="hybridMultilevel"/>
    <w:tmpl w:val="1EFE5D2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78A48740">
      <w:start w:val="1"/>
      <w:numFmt w:val="lowerLetter"/>
      <w:lvlText w:val="%2."/>
      <w:lvlJc w:val="left"/>
      <w:pPr>
        <w:ind w:left="117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144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6"/>
  </w:num>
  <w:num w:numId="5">
    <w:abstractNumId w:val="12"/>
  </w:num>
  <w:num w:numId="6">
    <w:abstractNumId w:val="13"/>
  </w:num>
  <w:num w:numId="7">
    <w:abstractNumId w:val="15"/>
  </w:num>
  <w:num w:numId="8">
    <w:abstractNumId w:val="8"/>
  </w:num>
  <w:num w:numId="9">
    <w:abstractNumId w:val="14"/>
  </w:num>
  <w:num w:numId="10">
    <w:abstractNumId w:val="10"/>
  </w:num>
  <w:num w:numId="11">
    <w:abstractNumId w:val="5"/>
  </w:num>
  <w:num w:numId="12">
    <w:abstractNumId w:val="4"/>
  </w:num>
  <w:num w:numId="13">
    <w:abstractNumId w:val="2"/>
  </w:num>
  <w:num w:numId="14">
    <w:abstractNumId w:val="1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15EC7"/>
    <w:rsid w:val="000212AF"/>
    <w:rsid w:val="0002147D"/>
    <w:rsid w:val="000363C9"/>
    <w:rsid w:val="000364AC"/>
    <w:rsid w:val="0004089B"/>
    <w:rsid w:val="00056EC7"/>
    <w:rsid w:val="00066C3C"/>
    <w:rsid w:val="000705C0"/>
    <w:rsid w:val="000744B2"/>
    <w:rsid w:val="000750DD"/>
    <w:rsid w:val="000757D3"/>
    <w:rsid w:val="00081FBD"/>
    <w:rsid w:val="000C46BF"/>
    <w:rsid w:val="000E2352"/>
    <w:rsid w:val="000E38EC"/>
    <w:rsid w:val="0015008E"/>
    <w:rsid w:val="00153E69"/>
    <w:rsid w:val="00155AE2"/>
    <w:rsid w:val="0016081C"/>
    <w:rsid w:val="00173A10"/>
    <w:rsid w:val="00177D25"/>
    <w:rsid w:val="00192991"/>
    <w:rsid w:val="00197F0C"/>
    <w:rsid w:val="001A2CF3"/>
    <w:rsid w:val="001A3A71"/>
    <w:rsid w:val="001B1388"/>
    <w:rsid w:val="001E0928"/>
    <w:rsid w:val="001E3FD2"/>
    <w:rsid w:val="001F73CE"/>
    <w:rsid w:val="00204291"/>
    <w:rsid w:val="00216E31"/>
    <w:rsid w:val="00222D7A"/>
    <w:rsid w:val="00226FAD"/>
    <w:rsid w:val="00236248"/>
    <w:rsid w:val="00240973"/>
    <w:rsid w:val="00246191"/>
    <w:rsid w:val="00252A17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E50AF"/>
    <w:rsid w:val="002F4DBB"/>
    <w:rsid w:val="00322A7B"/>
    <w:rsid w:val="003678A2"/>
    <w:rsid w:val="003743F7"/>
    <w:rsid w:val="00374A6D"/>
    <w:rsid w:val="003755EE"/>
    <w:rsid w:val="00387662"/>
    <w:rsid w:val="003914A6"/>
    <w:rsid w:val="003A00EC"/>
    <w:rsid w:val="003A7290"/>
    <w:rsid w:val="003B65E0"/>
    <w:rsid w:val="003C3B1A"/>
    <w:rsid w:val="003D3C1D"/>
    <w:rsid w:val="003E08DD"/>
    <w:rsid w:val="003E7069"/>
    <w:rsid w:val="003F0645"/>
    <w:rsid w:val="003F5EC2"/>
    <w:rsid w:val="00402498"/>
    <w:rsid w:val="00405DF7"/>
    <w:rsid w:val="00410A41"/>
    <w:rsid w:val="00420155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745E2"/>
    <w:rsid w:val="00584D2F"/>
    <w:rsid w:val="00596B48"/>
    <w:rsid w:val="005A1AC0"/>
    <w:rsid w:val="005A5EED"/>
    <w:rsid w:val="005B32E3"/>
    <w:rsid w:val="005D483E"/>
    <w:rsid w:val="005E2E3E"/>
    <w:rsid w:val="005E5751"/>
    <w:rsid w:val="00621693"/>
    <w:rsid w:val="00622710"/>
    <w:rsid w:val="0063172B"/>
    <w:rsid w:val="006432E8"/>
    <w:rsid w:val="00660DC3"/>
    <w:rsid w:val="00667C7E"/>
    <w:rsid w:val="00683C25"/>
    <w:rsid w:val="00694493"/>
    <w:rsid w:val="00697F4F"/>
    <w:rsid w:val="006A0C2C"/>
    <w:rsid w:val="006A10BF"/>
    <w:rsid w:val="006B71E0"/>
    <w:rsid w:val="006D14A4"/>
    <w:rsid w:val="006D3279"/>
    <w:rsid w:val="006D4DFE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C1865"/>
    <w:rsid w:val="007D45FE"/>
    <w:rsid w:val="007D497D"/>
    <w:rsid w:val="007E19EF"/>
    <w:rsid w:val="007E6D87"/>
    <w:rsid w:val="007F1ACC"/>
    <w:rsid w:val="00801B6D"/>
    <w:rsid w:val="00802244"/>
    <w:rsid w:val="0080754E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74DCB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471B4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A0059D"/>
    <w:rsid w:val="00A04342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62FE"/>
    <w:rsid w:val="00A97059"/>
    <w:rsid w:val="00AB0B65"/>
    <w:rsid w:val="00AB130F"/>
    <w:rsid w:val="00AB575C"/>
    <w:rsid w:val="00AC5301"/>
    <w:rsid w:val="00AE639F"/>
    <w:rsid w:val="00AE708C"/>
    <w:rsid w:val="00B063A8"/>
    <w:rsid w:val="00B150E8"/>
    <w:rsid w:val="00B21222"/>
    <w:rsid w:val="00B21FB5"/>
    <w:rsid w:val="00B24629"/>
    <w:rsid w:val="00B30935"/>
    <w:rsid w:val="00B33F42"/>
    <w:rsid w:val="00B47D48"/>
    <w:rsid w:val="00B502AF"/>
    <w:rsid w:val="00B5108D"/>
    <w:rsid w:val="00B53525"/>
    <w:rsid w:val="00B651C8"/>
    <w:rsid w:val="00B71231"/>
    <w:rsid w:val="00B741D7"/>
    <w:rsid w:val="00B74FFA"/>
    <w:rsid w:val="00B80F1B"/>
    <w:rsid w:val="00B87715"/>
    <w:rsid w:val="00B8797E"/>
    <w:rsid w:val="00B93B60"/>
    <w:rsid w:val="00B9668E"/>
    <w:rsid w:val="00BB000E"/>
    <w:rsid w:val="00BC6605"/>
    <w:rsid w:val="00BD2A7F"/>
    <w:rsid w:val="00BE57B2"/>
    <w:rsid w:val="00BE5DC3"/>
    <w:rsid w:val="00BE65FE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43CC8"/>
    <w:rsid w:val="00CA1A12"/>
    <w:rsid w:val="00CA5898"/>
    <w:rsid w:val="00CA633B"/>
    <w:rsid w:val="00CB05EA"/>
    <w:rsid w:val="00CD4ACE"/>
    <w:rsid w:val="00CE0EB1"/>
    <w:rsid w:val="00CE5717"/>
    <w:rsid w:val="00CF457B"/>
    <w:rsid w:val="00CF5C98"/>
    <w:rsid w:val="00D0212F"/>
    <w:rsid w:val="00D023FB"/>
    <w:rsid w:val="00D0617D"/>
    <w:rsid w:val="00D23017"/>
    <w:rsid w:val="00D2781A"/>
    <w:rsid w:val="00D331E1"/>
    <w:rsid w:val="00D34CA4"/>
    <w:rsid w:val="00D3776A"/>
    <w:rsid w:val="00D41526"/>
    <w:rsid w:val="00D46940"/>
    <w:rsid w:val="00D46CC6"/>
    <w:rsid w:val="00D749BB"/>
    <w:rsid w:val="00D85289"/>
    <w:rsid w:val="00D9561F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019CD"/>
    <w:rsid w:val="00E5124A"/>
    <w:rsid w:val="00E517F6"/>
    <w:rsid w:val="00E565F1"/>
    <w:rsid w:val="00E62136"/>
    <w:rsid w:val="00E74AE4"/>
    <w:rsid w:val="00E74F50"/>
    <w:rsid w:val="00E76CC9"/>
    <w:rsid w:val="00EA0512"/>
    <w:rsid w:val="00EA2B90"/>
    <w:rsid w:val="00EB1436"/>
    <w:rsid w:val="00EB2A75"/>
    <w:rsid w:val="00EB2D45"/>
    <w:rsid w:val="00EC2D0E"/>
    <w:rsid w:val="00ED5031"/>
    <w:rsid w:val="00EE517C"/>
    <w:rsid w:val="00EE6B13"/>
    <w:rsid w:val="00EF23D7"/>
    <w:rsid w:val="00EF625C"/>
    <w:rsid w:val="00F0476F"/>
    <w:rsid w:val="00F25057"/>
    <w:rsid w:val="00F47EED"/>
    <w:rsid w:val="00F56128"/>
    <w:rsid w:val="00F57ADD"/>
    <w:rsid w:val="00F60E8A"/>
    <w:rsid w:val="00F747F9"/>
    <w:rsid w:val="00F774E6"/>
    <w:rsid w:val="00F82062"/>
    <w:rsid w:val="00F90BD9"/>
    <w:rsid w:val="00F92B5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D4C5A13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rip.hhsc.texas.gov/dsrip/logi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hhs.texas.gov/laws-regulations/policies-rules/waivers/medicaid-1115-waiver/waiver-renewa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tamu.zoom.us/j/298635625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Jiles, Shawna R.</cp:lastModifiedBy>
  <cp:revision>4</cp:revision>
  <dcterms:created xsi:type="dcterms:W3CDTF">2019-10-23T18:48:00Z</dcterms:created>
  <dcterms:modified xsi:type="dcterms:W3CDTF">2019-10-23T18:51:00Z</dcterms:modified>
</cp:coreProperties>
</file>